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442" w:rsidRDefault="00FE6442">
      <w:pPr>
        <w:rPr>
          <w:spacing w:val="-2"/>
        </w:rPr>
      </w:pPr>
      <w:r w:rsidRPr="00FE6442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7CEAB2E" wp14:editId="6E89B623">
                <wp:simplePos x="0" y="0"/>
                <wp:positionH relativeFrom="column">
                  <wp:posOffset>-131345</wp:posOffset>
                </wp:positionH>
                <wp:positionV relativeFrom="paragraph">
                  <wp:posOffset>2797776</wp:posOffset>
                </wp:positionV>
                <wp:extent cx="6200775" cy="1404620"/>
                <wp:effectExtent l="0" t="0" r="9525" b="63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442" w:rsidRPr="00FE6442" w:rsidRDefault="00FE6442" w:rsidP="00FE6442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  <w:r w:rsidRPr="00FE6442">
                              <w:rPr>
                                <w:b/>
                                <w:sz w:val="56"/>
                              </w:rPr>
                              <w:t>PROGRAMA DE ATENCIÓN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CEAB2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0.35pt;margin-top:220.3pt;width:488.2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" stroked="f">
                <v:textbox style="mso-fit-shape-to-text:t">
                  <w:txbxContent>
                    <w:p w:rsidR="00FE6442" w:rsidRPr="00FE6442" w:rsidRDefault="00FE6442" w:rsidP="00FE6442">
                      <w:pPr>
                        <w:jc w:val="center"/>
                        <w:rPr>
                          <w:b/>
                          <w:sz w:val="56"/>
                        </w:rPr>
                      </w:pPr>
                      <w:r w:rsidRPr="00FE6442">
                        <w:rPr>
                          <w:b/>
                          <w:sz w:val="56"/>
                        </w:rPr>
                        <w:t>PROGRAMA DE ATENCIÓN 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E6442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A283DC" wp14:editId="3CA973DA">
                <wp:simplePos x="0" y="0"/>
                <wp:positionH relativeFrom="column">
                  <wp:posOffset>-122822</wp:posOffset>
                </wp:positionH>
                <wp:positionV relativeFrom="paragraph">
                  <wp:posOffset>3854083</wp:posOffset>
                </wp:positionV>
                <wp:extent cx="6200775" cy="1404620"/>
                <wp:effectExtent l="0" t="0" r="9525" b="63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442" w:rsidRPr="00FE6442" w:rsidRDefault="00FE6442" w:rsidP="00FE6442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>CONTINGENCIAS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A283DC" id="_x0000_s1027" type="#_x0000_t202" style="position:absolute;margin-left:-9.65pt;margin-top:303.45pt;width:488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" stroked="f">
                <v:textbox style="mso-fit-shape-to-text:t">
                  <w:txbxContent>
                    <w:p w:rsidR="00FE6442" w:rsidRPr="00FE6442" w:rsidRDefault="00FE6442" w:rsidP="00FE6442">
                      <w:pPr>
                        <w:jc w:val="center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z w:val="56"/>
                        </w:rPr>
                        <w:t>CONTINGENCIAS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pacing w:val="-2"/>
        </w:rPr>
        <w:br w:type="page"/>
      </w:r>
      <w:bookmarkStart w:id="0" w:name="_GoBack"/>
      <w:bookmarkEnd w:id="0"/>
    </w:p>
    <w:p w:rsidR="00FE6442" w:rsidRDefault="00FE6442">
      <w:pPr>
        <w:rPr>
          <w:rFonts w:ascii="Tahoma" w:eastAsia="Tahoma" w:hAnsi="Tahoma" w:cs="Tahoma"/>
          <w:b/>
          <w:bCs/>
          <w:spacing w:val="-2"/>
          <w:sz w:val="24"/>
          <w:szCs w:val="24"/>
        </w:rPr>
      </w:pPr>
    </w:p>
    <w:p w:rsidR="00D56C3C" w:rsidRDefault="00074789" w:rsidP="00DE6EAA">
      <w:pPr>
        <w:pStyle w:val="Ttulo1"/>
      </w:pPr>
      <w:r>
        <w:rPr>
          <w:spacing w:val="-2"/>
        </w:rPr>
        <w:t>INTRODUCCIÓN</w:t>
      </w:r>
    </w:p>
    <w:p w:rsidR="00D56C3C" w:rsidRDefault="00074789">
      <w:pPr>
        <w:pStyle w:val="Textoindependiente"/>
        <w:spacing w:before="186" w:line="261" w:lineRule="auto"/>
        <w:ind w:left="262" w:right="619"/>
        <w:jc w:val="both"/>
      </w:pPr>
      <w:r>
        <w:rPr>
          <w:spacing w:val="-2"/>
        </w:rPr>
        <w:t>Bajo</w:t>
      </w:r>
      <w:r>
        <w:rPr>
          <w:spacing w:val="-18"/>
        </w:rPr>
        <w:t xml:space="preserve"> </w:t>
      </w:r>
      <w:r>
        <w:rPr>
          <w:spacing w:val="-2"/>
        </w:rPr>
        <w:t>los</w:t>
      </w:r>
      <w:r>
        <w:rPr>
          <w:spacing w:val="-17"/>
        </w:rPr>
        <w:t xml:space="preserve"> </w:t>
      </w:r>
      <w:r>
        <w:rPr>
          <w:spacing w:val="-2"/>
        </w:rPr>
        <w:t>posibles</w:t>
      </w:r>
      <w:r>
        <w:rPr>
          <w:spacing w:val="-17"/>
        </w:rPr>
        <w:t xml:space="preserve"> </w:t>
      </w:r>
      <w:r>
        <w:rPr>
          <w:spacing w:val="-2"/>
        </w:rPr>
        <w:t>eventos</w:t>
      </w:r>
      <w:r>
        <w:rPr>
          <w:spacing w:val="-18"/>
        </w:rPr>
        <w:t xml:space="preserve"> </w:t>
      </w:r>
      <w:r>
        <w:rPr>
          <w:spacing w:val="-2"/>
        </w:rPr>
        <w:t>que</w:t>
      </w:r>
      <w:r>
        <w:rPr>
          <w:spacing w:val="-17"/>
        </w:rPr>
        <w:t xml:space="preserve"> </w:t>
      </w:r>
      <w:r>
        <w:rPr>
          <w:spacing w:val="-2"/>
        </w:rPr>
        <w:t>pudieran</w:t>
      </w:r>
      <w:r>
        <w:rPr>
          <w:spacing w:val="-18"/>
        </w:rPr>
        <w:t xml:space="preserve"> </w:t>
      </w:r>
      <w:r>
        <w:rPr>
          <w:spacing w:val="-2"/>
        </w:rPr>
        <w:t>amenazar</w:t>
      </w:r>
      <w:r>
        <w:rPr>
          <w:spacing w:val="-17"/>
        </w:rPr>
        <w:t xml:space="preserve"> </w:t>
      </w:r>
      <w:r>
        <w:rPr>
          <w:spacing w:val="-2"/>
        </w:rPr>
        <w:t>la</w:t>
      </w:r>
      <w:r>
        <w:rPr>
          <w:spacing w:val="-17"/>
        </w:rPr>
        <w:t xml:space="preserve"> </w:t>
      </w:r>
      <w:r>
        <w:rPr>
          <w:spacing w:val="-2"/>
        </w:rPr>
        <w:t>integridad</w:t>
      </w:r>
      <w:r>
        <w:rPr>
          <w:spacing w:val="-18"/>
        </w:rPr>
        <w:t xml:space="preserve"> </w:t>
      </w:r>
      <w:r>
        <w:rPr>
          <w:spacing w:val="-2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los</w:t>
      </w:r>
      <w:r>
        <w:rPr>
          <w:spacing w:val="-17"/>
        </w:rPr>
        <w:t xml:space="preserve"> </w:t>
      </w:r>
      <w:r>
        <w:rPr>
          <w:spacing w:val="-2"/>
        </w:rPr>
        <w:t xml:space="preserve">trabajadores </w:t>
      </w:r>
      <w:r>
        <w:t>de</w:t>
      </w:r>
      <w:r>
        <w:rPr>
          <w:spacing w:val="-14"/>
        </w:rPr>
        <w:t xml:space="preserve"> </w:t>
      </w:r>
      <w:r>
        <w:rPr>
          <w:rFonts w:ascii="Tahoma" w:hAnsi="Tahoma"/>
          <w:b/>
        </w:rPr>
        <w:t>CONSTRUCTORA INVERMEX, S.A.</w:t>
      </w:r>
      <w:r>
        <w:rPr>
          <w:rFonts w:ascii="Tahoma" w:hAnsi="Tahoma"/>
          <w:b/>
          <w:spacing w:val="-1"/>
        </w:rPr>
        <w:t xml:space="preserve"> </w:t>
      </w:r>
      <w:r>
        <w:rPr>
          <w:rFonts w:ascii="Tahoma" w:hAnsi="Tahoma"/>
          <w:b/>
        </w:rPr>
        <w:t>de</w:t>
      </w:r>
      <w:r>
        <w:rPr>
          <w:rFonts w:ascii="Tahoma" w:hAnsi="Tahoma"/>
          <w:b/>
          <w:spacing w:val="-2"/>
        </w:rPr>
        <w:t xml:space="preserve"> </w:t>
      </w:r>
      <w:r>
        <w:rPr>
          <w:rFonts w:ascii="Tahoma" w:hAnsi="Tahoma"/>
          <w:b/>
        </w:rPr>
        <w:t xml:space="preserve">C.V., </w:t>
      </w:r>
      <w:r>
        <w:t>se</w:t>
      </w:r>
      <w:r>
        <w:rPr>
          <w:spacing w:val="-14"/>
        </w:rPr>
        <w:t xml:space="preserve"> </w:t>
      </w:r>
      <w:r>
        <w:t>recomienda</w:t>
      </w:r>
      <w:r>
        <w:rPr>
          <w:spacing w:val="-15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cuenten</w:t>
      </w:r>
      <w:r>
        <w:rPr>
          <w:spacing w:val="-15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 xml:space="preserve">las medidas adecuadas para proteger al personal y la infraestructura que rodea la </w:t>
      </w:r>
      <w:r>
        <w:rPr>
          <w:spacing w:val="-2"/>
        </w:rPr>
        <w:t>instalación.</w:t>
      </w:r>
    </w:p>
    <w:p w:rsidR="00D56C3C" w:rsidRDefault="00D56C3C">
      <w:pPr>
        <w:pStyle w:val="Textoindependiente"/>
        <w:spacing w:before="210"/>
      </w:pPr>
    </w:p>
    <w:p w:rsidR="00D56C3C" w:rsidRDefault="00074789">
      <w:pPr>
        <w:pStyle w:val="Textoindependiente"/>
        <w:spacing w:before="1" w:line="261" w:lineRule="auto"/>
        <w:ind w:left="262" w:right="621"/>
        <w:jc w:val="both"/>
      </w:pPr>
      <w:r>
        <w:t>Se entenderá como “contingencia “a la situación de riesgo,</w:t>
      </w:r>
      <w:r>
        <w:rPr>
          <w:spacing w:val="-1"/>
        </w:rPr>
        <w:t xml:space="preserve"> </w:t>
      </w:r>
      <w:r>
        <w:t>aquella derivada de actividades humanas o fenómenos naturales que puede poner en peligro la integridad</w:t>
      </w:r>
      <w:r>
        <w:rPr>
          <w:spacing w:val="-16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población,</w:t>
      </w:r>
      <w:r>
        <w:rPr>
          <w:spacing w:val="-17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medio</w:t>
      </w:r>
      <w:r>
        <w:rPr>
          <w:spacing w:val="-16"/>
        </w:rPr>
        <w:t xml:space="preserve"> </w:t>
      </w:r>
      <w:r>
        <w:t>ambiente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instalaciones</w:t>
      </w:r>
      <w:r>
        <w:rPr>
          <w:spacing w:val="-18"/>
        </w:rPr>
        <w:t xml:space="preserve"> </w:t>
      </w:r>
      <w:r>
        <w:t>industriales.</w:t>
      </w:r>
    </w:p>
    <w:p w:rsidR="00D56C3C" w:rsidRDefault="00D56C3C">
      <w:pPr>
        <w:pStyle w:val="Textoindependiente"/>
        <w:spacing w:before="209"/>
      </w:pPr>
    </w:p>
    <w:p w:rsidR="00D56C3C" w:rsidRDefault="00074789">
      <w:pPr>
        <w:pStyle w:val="Textoindependiente"/>
        <w:spacing w:before="1" w:line="261" w:lineRule="auto"/>
        <w:ind w:left="262" w:right="619"/>
        <w:jc w:val="both"/>
      </w:pPr>
      <w:r>
        <w:t>Las</w:t>
      </w:r>
      <w:r>
        <w:rPr>
          <w:spacing w:val="-12"/>
        </w:rPr>
        <w:t xml:space="preserve"> </w:t>
      </w:r>
      <w:r>
        <w:t>contingencias</w:t>
      </w:r>
      <w:r>
        <w:rPr>
          <w:spacing w:val="-10"/>
        </w:rPr>
        <w:t xml:space="preserve"> </w:t>
      </w:r>
      <w:r>
        <w:t>pueden</w:t>
      </w:r>
      <w:r>
        <w:rPr>
          <w:spacing w:val="-10"/>
        </w:rPr>
        <w:t xml:space="preserve"> </w:t>
      </w:r>
      <w:r>
        <w:t>surgir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cualquier</w:t>
      </w:r>
      <w:r>
        <w:rPr>
          <w:spacing w:val="-10"/>
        </w:rPr>
        <w:t xml:space="preserve"> </w:t>
      </w:r>
      <w:r>
        <w:t>momento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sus</w:t>
      </w:r>
      <w:r>
        <w:rPr>
          <w:spacing w:val="-10"/>
        </w:rPr>
        <w:t xml:space="preserve"> </w:t>
      </w:r>
      <w:r>
        <w:t>causas</w:t>
      </w:r>
      <w:r>
        <w:rPr>
          <w:spacing w:val="-9"/>
        </w:rPr>
        <w:t xml:space="preserve"> </w:t>
      </w:r>
      <w:r>
        <w:t>pueden</w:t>
      </w:r>
      <w:r>
        <w:rPr>
          <w:spacing w:val="-10"/>
        </w:rPr>
        <w:t xml:space="preserve"> </w:t>
      </w:r>
      <w:r>
        <w:t xml:space="preserve">ser </w:t>
      </w:r>
      <w:r>
        <w:rPr>
          <w:spacing w:val="-4"/>
        </w:rPr>
        <w:t>muy</w:t>
      </w:r>
      <w:r>
        <w:rPr>
          <w:spacing w:val="-11"/>
        </w:rPr>
        <w:t xml:space="preserve"> </w:t>
      </w:r>
      <w:r>
        <w:rPr>
          <w:spacing w:val="-4"/>
        </w:rPr>
        <w:t>diversas,</w:t>
      </w:r>
      <w:r>
        <w:rPr>
          <w:spacing w:val="-12"/>
        </w:rPr>
        <w:t xml:space="preserve"> </w:t>
      </w:r>
      <w:r>
        <w:rPr>
          <w:spacing w:val="-4"/>
        </w:rPr>
        <w:t>en</w:t>
      </w:r>
      <w:r>
        <w:rPr>
          <w:spacing w:val="-10"/>
        </w:rPr>
        <w:t xml:space="preserve"> </w:t>
      </w:r>
      <w:r>
        <w:rPr>
          <w:spacing w:val="-4"/>
        </w:rPr>
        <w:t>todos</w:t>
      </w:r>
      <w:r>
        <w:rPr>
          <w:spacing w:val="-10"/>
        </w:rPr>
        <w:t xml:space="preserve"> </w:t>
      </w:r>
      <w:r>
        <w:rPr>
          <w:spacing w:val="-4"/>
        </w:rPr>
        <w:t>los</w:t>
      </w:r>
      <w:r>
        <w:rPr>
          <w:spacing w:val="-10"/>
        </w:rPr>
        <w:t xml:space="preserve"> </w:t>
      </w:r>
      <w:r>
        <w:rPr>
          <w:spacing w:val="-4"/>
        </w:rPr>
        <w:t>casos,</w:t>
      </w:r>
      <w:r>
        <w:rPr>
          <w:spacing w:val="-11"/>
        </w:rPr>
        <w:t xml:space="preserve"> </w:t>
      </w:r>
      <w:r>
        <w:rPr>
          <w:spacing w:val="-4"/>
        </w:rPr>
        <w:t>sus</w:t>
      </w:r>
      <w:r>
        <w:rPr>
          <w:spacing w:val="-10"/>
        </w:rPr>
        <w:t xml:space="preserve"> </w:t>
      </w:r>
      <w:r>
        <w:rPr>
          <w:spacing w:val="-4"/>
        </w:rPr>
        <w:t>consecuencias</w:t>
      </w:r>
      <w:r>
        <w:rPr>
          <w:spacing w:val="-10"/>
        </w:rPr>
        <w:t xml:space="preserve"> </w:t>
      </w:r>
      <w:r>
        <w:rPr>
          <w:spacing w:val="-4"/>
        </w:rPr>
        <w:t>pueden</w:t>
      </w:r>
      <w:r>
        <w:rPr>
          <w:spacing w:val="-10"/>
        </w:rPr>
        <w:t xml:space="preserve"> </w:t>
      </w:r>
      <w:r>
        <w:rPr>
          <w:spacing w:val="-4"/>
        </w:rPr>
        <w:t>ocasionar</w:t>
      </w:r>
      <w:r>
        <w:rPr>
          <w:spacing w:val="-9"/>
        </w:rPr>
        <w:t xml:space="preserve"> </w:t>
      </w:r>
      <w:r>
        <w:rPr>
          <w:spacing w:val="-4"/>
        </w:rPr>
        <w:t>daños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 xml:space="preserve">las </w:t>
      </w:r>
      <w:r>
        <w:t>personas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prioridades.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planeamiento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prevención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respuesta</w:t>
      </w:r>
      <w:r>
        <w:rPr>
          <w:spacing w:val="-5"/>
        </w:rPr>
        <w:t xml:space="preserve"> </w:t>
      </w:r>
      <w:r>
        <w:t>ante estas contingencias debe realizarse con anticipación, con la finalidad de garantizar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prevención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minimizar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efectos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hecho.</w:t>
      </w:r>
    </w:p>
    <w:p w:rsidR="00D56C3C" w:rsidRDefault="00D56C3C">
      <w:pPr>
        <w:pStyle w:val="Textoindependiente"/>
      </w:pPr>
    </w:p>
    <w:p w:rsidR="00D56C3C" w:rsidRDefault="00D56C3C">
      <w:pPr>
        <w:pStyle w:val="Textoindependiente"/>
        <w:spacing w:before="74"/>
      </w:pPr>
    </w:p>
    <w:p w:rsidR="00D56C3C" w:rsidRDefault="00074789">
      <w:pPr>
        <w:pStyle w:val="Textoindependiente"/>
        <w:spacing w:line="261" w:lineRule="auto"/>
        <w:ind w:left="262" w:right="615"/>
        <w:jc w:val="both"/>
      </w:pPr>
      <w:r>
        <w:t xml:space="preserve">Debido a esto, es necesaria la implementación por parte de </w:t>
      </w:r>
      <w:r>
        <w:rPr>
          <w:rFonts w:ascii="Tahoma" w:hAnsi="Tahoma"/>
          <w:b/>
        </w:rPr>
        <w:t>CONSTRUCTORA INVERMEX,</w:t>
      </w:r>
      <w:r>
        <w:rPr>
          <w:rFonts w:ascii="Tahoma" w:hAnsi="Tahoma"/>
          <w:b/>
          <w:spacing w:val="-1"/>
        </w:rPr>
        <w:t xml:space="preserve"> </w:t>
      </w:r>
      <w:r>
        <w:rPr>
          <w:rFonts w:ascii="Tahoma" w:hAnsi="Tahoma"/>
          <w:b/>
        </w:rPr>
        <w:t>S.A. DE</w:t>
      </w:r>
      <w:r>
        <w:rPr>
          <w:rFonts w:ascii="Tahoma" w:hAnsi="Tahoma"/>
          <w:b/>
          <w:spacing w:val="-2"/>
        </w:rPr>
        <w:t xml:space="preserve"> </w:t>
      </w:r>
      <w:r>
        <w:rPr>
          <w:rFonts w:ascii="Tahoma" w:hAnsi="Tahoma"/>
          <w:b/>
        </w:rPr>
        <w:t xml:space="preserve">C.V., </w:t>
      </w:r>
      <w:r>
        <w:t>de</w:t>
      </w:r>
      <w:r>
        <w:rPr>
          <w:spacing w:val="-15"/>
        </w:rPr>
        <w:t xml:space="preserve"> </w:t>
      </w:r>
      <w:r>
        <w:t>protocolos</w:t>
      </w:r>
      <w:r>
        <w:rPr>
          <w:spacing w:val="-17"/>
        </w:rPr>
        <w:t xml:space="preserve"> </w:t>
      </w:r>
      <w:r>
        <w:t>capaces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atender</w:t>
      </w:r>
      <w:r>
        <w:rPr>
          <w:spacing w:val="-17"/>
        </w:rPr>
        <w:t xml:space="preserve"> </w:t>
      </w:r>
      <w:r>
        <w:t>estos</w:t>
      </w:r>
      <w:r>
        <w:rPr>
          <w:spacing w:val="-17"/>
        </w:rPr>
        <w:t xml:space="preserve"> </w:t>
      </w:r>
      <w:r>
        <w:t>eventos,</w:t>
      </w:r>
      <w:r>
        <w:rPr>
          <w:spacing w:val="-13"/>
        </w:rPr>
        <w:t xml:space="preserve"> </w:t>
      </w:r>
      <w:r>
        <w:t>donde se toman en consideración la participación de todos los trabajadores de la empresa y se hagan de forma eficiente las recomendaciones, evitando que el “siniestro”</w:t>
      </w:r>
      <w:r>
        <w:rPr>
          <w:spacing w:val="-11"/>
        </w:rPr>
        <w:t xml:space="preserve"> </w:t>
      </w:r>
      <w:r>
        <w:t>afecte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entorno</w:t>
      </w:r>
      <w:r>
        <w:rPr>
          <w:spacing w:val="-13"/>
        </w:rPr>
        <w:t xml:space="preserve"> </w:t>
      </w:r>
      <w:r>
        <w:t>laboral,</w:t>
      </w:r>
      <w:r>
        <w:rPr>
          <w:spacing w:val="-13"/>
        </w:rPr>
        <w:t xml:space="preserve"> </w:t>
      </w:r>
      <w:r>
        <w:t>ambiental</w:t>
      </w:r>
      <w:r>
        <w:rPr>
          <w:spacing w:val="-1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social.</w:t>
      </w:r>
    </w:p>
    <w:p w:rsidR="00D56C3C" w:rsidRDefault="00D56C3C">
      <w:pPr>
        <w:pStyle w:val="Textoindependiente"/>
        <w:spacing w:before="213"/>
      </w:pPr>
    </w:p>
    <w:p w:rsidR="00D56C3C" w:rsidRDefault="00074789">
      <w:pPr>
        <w:pStyle w:val="Ttulo1"/>
        <w:spacing w:before="0"/>
        <w:ind w:left="262" w:right="0"/>
        <w:jc w:val="left"/>
      </w:pPr>
      <w:r>
        <w:rPr>
          <w:spacing w:val="-2"/>
        </w:rPr>
        <w:t>OBJETIVOS.</w:t>
      </w:r>
    </w:p>
    <w:p w:rsidR="00D56C3C" w:rsidRDefault="00D56C3C">
      <w:pPr>
        <w:pStyle w:val="Textoindependiente"/>
        <w:spacing w:before="217"/>
        <w:rPr>
          <w:rFonts w:ascii="Tahoma"/>
          <w:b/>
          <w:sz w:val="24"/>
        </w:rPr>
      </w:pPr>
    </w:p>
    <w:p w:rsidR="00D56C3C" w:rsidRDefault="00074789">
      <w:pPr>
        <w:pStyle w:val="Prrafodelista"/>
        <w:numPr>
          <w:ilvl w:val="0"/>
          <w:numId w:val="10"/>
        </w:numPr>
        <w:tabs>
          <w:tab w:val="left" w:pos="1027"/>
        </w:tabs>
        <w:spacing w:line="259" w:lineRule="auto"/>
        <w:ind w:right="780"/>
      </w:pPr>
      <w:r>
        <w:rPr>
          <w:spacing w:val="-4"/>
        </w:rPr>
        <w:t>Definir</w:t>
      </w:r>
      <w:r>
        <w:rPr>
          <w:spacing w:val="-7"/>
        </w:rPr>
        <w:t xml:space="preserve"> </w:t>
      </w:r>
      <w:r>
        <w:rPr>
          <w:spacing w:val="-4"/>
        </w:rPr>
        <w:t>aquellas</w:t>
      </w:r>
      <w:r>
        <w:rPr>
          <w:spacing w:val="-9"/>
        </w:rPr>
        <w:t xml:space="preserve"> </w:t>
      </w:r>
      <w:r>
        <w:rPr>
          <w:spacing w:val="-4"/>
        </w:rPr>
        <w:t>posibles</w:t>
      </w:r>
      <w:r>
        <w:rPr>
          <w:spacing w:val="-7"/>
        </w:rPr>
        <w:t xml:space="preserve"> </w:t>
      </w:r>
      <w:r>
        <w:rPr>
          <w:spacing w:val="-4"/>
        </w:rPr>
        <w:t>contingencias</w:t>
      </w:r>
      <w:r>
        <w:rPr>
          <w:spacing w:val="-9"/>
        </w:rPr>
        <w:t xml:space="preserve"> </w:t>
      </w:r>
      <w:r>
        <w:rPr>
          <w:spacing w:val="-4"/>
        </w:rPr>
        <w:t>que</w:t>
      </w:r>
      <w:r>
        <w:rPr>
          <w:spacing w:val="-7"/>
        </w:rPr>
        <w:t xml:space="preserve"> </w:t>
      </w:r>
      <w:r>
        <w:rPr>
          <w:spacing w:val="-4"/>
        </w:rPr>
        <w:t>se</w:t>
      </w:r>
      <w:r>
        <w:rPr>
          <w:spacing w:val="-10"/>
        </w:rPr>
        <w:t xml:space="preserve"> </w:t>
      </w:r>
      <w:r>
        <w:rPr>
          <w:spacing w:val="-4"/>
        </w:rPr>
        <w:t>pudieran</w:t>
      </w:r>
      <w:r>
        <w:rPr>
          <w:spacing w:val="-8"/>
        </w:rPr>
        <w:t xml:space="preserve"> </w:t>
      </w:r>
      <w:r>
        <w:rPr>
          <w:spacing w:val="-4"/>
        </w:rPr>
        <w:t>presentar</w:t>
      </w:r>
      <w:r>
        <w:rPr>
          <w:spacing w:val="-7"/>
        </w:rPr>
        <w:t xml:space="preserve"> </w:t>
      </w:r>
      <w:r>
        <w:rPr>
          <w:spacing w:val="-4"/>
        </w:rPr>
        <w:t xml:space="preserve">durante </w:t>
      </w:r>
      <w:r>
        <w:t>las</w:t>
      </w:r>
      <w:r>
        <w:rPr>
          <w:spacing w:val="-7"/>
        </w:rPr>
        <w:t xml:space="preserve"> </w:t>
      </w:r>
      <w:r>
        <w:t>actividades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transporte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residuos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manejo</w:t>
      </w:r>
      <w:r>
        <w:rPr>
          <w:spacing w:val="-8"/>
        </w:rPr>
        <w:t xml:space="preserve"> </w:t>
      </w:r>
      <w:r>
        <w:t>especial.</w:t>
      </w:r>
    </w:p>
    <w:p w:rsidR="00D56C3C" w:rsidRDefault="00D56C3C">
      <w:pPr>
        <w:pStyle w:val="Textoindependiente"/>
        <w:spacing w:before="26"/>
      </w:pPr>
    </w:p>
    <w:p w:rsidR="00D56C3C" w:rsidRDefault="00074789">
      <w:pPr>
        <w:pStyle w:val="Prrafodelista"/>
        <w:numPr>
          <w:ilvl w:val="0"/>
          <w:numId w:val="10"/>
        </w:numPr>
        <w:tabs>
          <w:tab w:val="left" w:pos="1027"/>
        </w:tabs>
        <w:spacing w:line="261" w:lineRule="auto"/>
        <w:ind w:right="911"/>
      </w:pPr>
      <w:r>
        <w:rPr>
          <w:spacing w:val="-2"/>
        </w:rPr>
        <w:t>Establecer</w:t>
      </w:r>
      <w:r>
        <w:rPr>
          <w:spacing w:val="-13"/>
        </w:rPr>
        <w:t xml:space="preserve"> </w:t>
      </w:r>
      <w:r>
        <w:rPr>
          <w:spacing w:val="-2"/>
        </w:rPr>
        <w:t>mecanismos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respuestas</w:t>
      </w:r>
      <w:r>
        <w:rPr>
          <w:spacing w:val="-13"/>
        </w:rPr>
        <w:t xml:space="preserve"> </w:t>
      </w:r>
      <w:r>
        <w:rPr>
          <w:spacing w:val="-2"/>
        </w:rPr>
        <w:t>eficiente</w:t>
      </w:r>
      <w:r>
        <w:rPr>
          <w:spacing w:val="-10"/>
        </w:rPr>
        <w:t xml:space="preserve"> </w:t>
      </w:r>
      <w:r>
        <w:rPr>
          <w:spacing w:val="-2"/>
        </w:rPr>
        <w:t>ante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ocurrencia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 xml:space="preserve">un </w:t>
      </w:r>
      <w:r>
        <w:t xml:space="preserve">evento con capacidad de provocar daños ya sea de origen neutral o </w:t>
      </w:r>
      <w:r>
        <w:rPr>
          <w:spacing w:val="-2"/>
        </w:rPr>
        <w:t>humano.</w:t>
      </w:r>
    </w:p>
    <w:p w:rsidR="00D56C3C" w:rsidRDefault="00D56C3C">
      <w:pPr>
        <w:pStyle w:val="Textoindependiente"/>
        <w:spacing w:before="23"/>
      </w:pPr>
    </w:p>
    <w:p w:rsidR="00D56C3C" w:rsidRDefault="00074789">
      <w:pPr>
        <w:pStyle w:val="Prrafodelista"/>
        <w:numPr>
          <w:ilvl w:val="0"/>
          <w:numId w:val="10"/>
        </w:numPr>
        <w:tabs>
          <w:tab w:val="left" w:pos="1027"/>
        </w:tabs>
        <w:spacing w:line="261" w:lineRule="auto"/>
        <w:ind w:right="1074"/>
      </w:pPr>
      <w:r>
        <w:t>Responder en</w:t>
      </w:r>
      <w:r>
        <w:rPr>
          <w:spacing w:val="-1"/>
        </w:rPr>
        <w:t xml:space="preserve"> </w:t>
      </w:r>
      <w:r>
        <w:t>forma oportuna,</w:t>
      </w:r>
      <w:r>
        <w:rPr>
          <w:spacing w:val="-1"/>
        </w:rPr>
        <w:t xml:space="preserve"> </w:t>
      </w:r>
      <w:r>
        <w:t>rápida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eficiente</w:t>
      </w:r>
      <w:r>
        <w:rPr>
          <w:spacing w:val="-1"/>
        </w:rPr>
        <w:t xml:space="preserve"> </w:t>
      </w:r>
      <w:r>
        <w:t>ante</w:t>
      </w:r>
      <w:r>
        <w:rPr>
          <w:spacing w:val="-4"/>
        </w:rPr>
        <w:t xml:space="preserve"> </w:t>
      </w:r>
      <w:r>
        <w:t>cualquier contingencia,</w:t>
      </w:r>
      <w:r>
        <w:rPr>
          <w:spacing w:val="-20"/>
        </w:rPr>
        <w:t xml:space="preserve"> </w:t>
      </w:r>
      <w:r>
        <w:t>manejándolo</w:t>
      </w:r>
      <w:r>
        <w:rPr>
          <w:spacing w:val="-19"/>
        </w:rPr>
        <w:t xml:space="preserve"> </w:t>
      </w:r>
      <w:r>
        <w:t>con</w:t>
      </w:r>
      <w:r>
        <w:rPr>
          <w:spacing w:val="-19"/>
        </w:rPr>
        <w:t xml:space="preserve"> </w:t>
      </w:r>
      <w:r>
        <w:t>serenidad,</w:t>
      </w:r>
      <w:r>
        <w:rPr>
          <w:spacing w:val="-20"/>
        </w:rPr>
        <w:t xml:space="preserve"> </w:t>
      </w:r>
      <w:r>
        <w:t>responsabilidad</w:t>
      </w:r>
      <w:r>
        <w:rPr>
          <w:spacing w:val="-19"/>
        </w:rPr>
        <w:t xml:space="preserve"> </w:t>
      </w:r>
      <w:r>
        <w:t>y</w:t>
      </w:r>
      <w:r>
        <w:rPr>
          <w:spacing w:val="-20"/>
        </w:rPr>
        <w:t xml:space="preserve"> </w:t>
      </w:r>
      <w:r>
        <w:t xml:space="preserve">métodos </w:t>
      </w:r>
      <w:r>
        <w:rPr>
          <w:spacing w:val="-2"/>
        </w:rPr>
        <w:t>específicos.</w:t>
      </w:r>
    </w:p>
    <w:p w:rsidR="00D56C3C" w:rsidRDefault="00D56C3C">
      <w:pPr>
        <w:pStyle w:val="Textoindependiente"/>
        <w:spacing w:before="22"/>
      </w:pPr>
    </w:p>
    <w:p w:rsidR="00D56C3C" w:rsidRDefault="00074789">
      <w:pPr>
        <w:pStyle w:val="Prrafodelista"/>
        <w:numPr>
          <w:ilvl w:val="0"/>
          <w:numId w:val="10"/>
        </w:numPr>
        <w:tabs>
          <w:tab w:val="left" w:pos="1027"/>
        </w:tabs>
        <w:spacing w:line="261" w:lineRule="auto"/>
        <w:ind w:right="667"/>
        <w:jc w:val="both"/>
      </w:pPr>
      <w:r>
        <w:t>Buscar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mejora</w:t>
      </w:r>
      <w:r>
        <w:rPr>
          <w:spacing w:val="-19"/>
        </w:rPr>
        <w:t xml:space="preserve"> </w:t>
      </w:r>
      <w:r>
        <w:t>continua</w:t>
      </w:r>
      <w:r>
        <w:rPr>
          <w:spacing w:val="-17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presente</w:t>
      </w:r>
      <w:r>
        <w:rPr>
          <w:spacing w:val="-16"/>
        </w:rPr>
        <w:t xml:space="preserve"> </w:t>
      </w:r>
      <w:r>
        <w:t>documento</w:t>
      </w:r>
      <w:r>
        <w:rPr>
          <w:spacing w:val="-18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participación</w:t>
      </w:r>
      <w:r>
        <w:rPr>
          <w:spacing w:val="-20"/>
        </w:rPr>
        <w:t xml:space="preserve"> </w:t>
      </w:r>
      <w:r>
        <w:t xml:space="preserve">activa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los</w:t>
      </w:r>
      <w:r>
        <w:rPr>
          <w:spacing w:val="-15"/>
        </w:rPr>
        <w:t xml:space="preserve"> </w:t>
      </w:r>
      <w:r>
        <w:rPr>
          <w:spacing w:val="-2"/>
        </w:rPr>
        <w:t>protagonistas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las</w:t>
      </w:r>
      <w:r>
        <w:rPr>
          <w:spacing w:val="-16"/>
        </w:rPr>
        <w:t xml:space="preserve"> </w:t>
      </w:r>
      <w:r>
        <w:rPr>
          <w:spacing w:val="-2"/>
        </w:rPr>
        <w:t>posibles</w:t>
      </w:r>
      <w:r>
        <w:rPr>
          <w:spacing w:val="-14"/>
        </w:rPr>
        <w:t xml:space="preserve"> </w:t>
      </w:r>
      <w:r>
        <w:rPr>
          <w:spacing w:val="-2"/>
        </w:rPr>
        <w:t>contingencias,</w:t>
      </w:r>
      <w:r>
        <w:rPr>
          <w:spacing w:val="-16"/>
        </w:rPr>
        <w:t xml:space="preserve"> </w:t>
      </w:r>
      <w:r>
        <w:rPr>
          <w:spacing w:val="-2"/>
        </w:rPr>
        <w:t>tomando</w:t>
      </w:r>
      <w:r>
        <w:rPr>
          <w:spacing w:val="-15"/>
        </w:rPr>
        <w:t xml:space="preserve"> </w:t>
      </w:r>
      <w:r>
        <w:rPr>
          <w:spacing w:val="-2"/>
        </w:rPr>
        <w:t>en</w:t>
      </w:r>
      <w:r>
        <w:rPr>
          <w:spacing w:val="-15"/>
        </w:rPr>
        <w:t xml:space="preserve"> </w:t>
      </w:r>
      <w:r>
        <w:rPr>
          <w:spacing w:val="-2"/>
        </w:rPr>
        <w:t>cuenta</w:t>
      </w:r>
      <w:r>
        <w:rPr>
          <w:spacing w:val="-15"/>
        </w:rPr>
        <w:t xml:space="preserve"> </w:t>
      </w:r>
      <w:r>
        <w:rPr>
          <w:spacing w:val="-2"/>
        </w:rPr>
        <w:t xml:space="preserve">sus </w:t>
      </w:r>
      <w:r>
        <w:t>opiniones y experiencias.</w:t>
      </w:r>
    </w:p>
    <w:p w:rsidR="00D56C3C" w:rsidRDefault="00D56C3C">
      <w:pPr>
        <w:pStyle w:val="Prrafodelista"/>
        <w:spacing w:line="261" w:lineRule="auto"/>
        <w:jc w:val="both"/>
        <w:sectPr w:rsidR="00D56C3C" w:rsidSect="00DE6EAA">
          <w:headerReference w:type="default" r:id="rId7"/>
          <w:type w:val="continuous"/>
          <w:pgSz w:w="12240" w:h="15840"/>
          <w:pgMar w:top="1418" w:right="1080" w:bottom="280" w:left="1440" w:header="720" w:footer="720" w:gutter="0"/>
          <w:cols w:space="720"/>
        </w:sectPr>
      </w:pPr>
    </w:p>
    <w:p w:rsidR="00D56C3C" w:rsidRDefault="00074789">
      <w:pPr>
        <w:pStyle w:val="Ttulo2"/>
        <w:spacing w:before="87"/>
        <w:jc w:val="left"/>
      </w:pPr>
      <w:r>
        <w:rPr>
          <w:w w:val="90"/>
        </w:rPr>
        <w:lastRenderedPageBreak/>
        <w:t>DATOS</w:t>
      </w:r>
      <w:r>
        <w:rPr>
          <w:spacing w:val="17"/>
        </w:rPr>
        <w:t xml:space="preserve"> </w:t>
      </w:r>
      <w:r>
        <w:rPr>
          <w:spacing w:val="-2"/>
        </w:rPr>
        <w:t>GENERALES.</w:t>
      </w:r>
    </w:p>
    <w:p w:rsidR="00D56C3C" w:rsidRDefault="00074789">
      <w:pPr>
        <w:pStyle w:val="Ttulo3"/>
        <w:spacing w:before="263"/>
      </w:pPr>
      <w:r>
        <w:t>Nombre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empresa:</w:t>
      </w:r>
    </w:p>
    <w:p w:rsidR="00D56C3C" w:rsidRDefault="00D56C3C">
      <w:pPr>
        <w:pStyle w:val="Textoindependiente"/>
        <w:rPr>
          <w:rFonts w:ascii="Tahoma"/>
          <w:b/>
        </w:rPr>
      </w:pPr>
    </w:p>
    <w:p w:rsidR="00D56C3C" w:rsidRDefault="00074789">
      <w:pPr>
        <w:pStyle w:val="Textoindependiente"/>
        <w:ind w:left="262"/>
      </w:pPr>
      <w:r>
        <w:rPr>
          <w:w w:val="90"/>
        </w:rPr>
        <w:t>CONSTRUCTORA</w:t>
      </w:r>
      <w:r>
        <w:rPr>
          <w:spacing w:val="-7"/>
        </w:rPr>
        <w:t xml:space="preserve"> </w:t>
      </w:r>
      <w:r>
        <w:rPr>
          <w:w w:val="90"/>
        </w:rPr>
        <w:t>INVERMEX,</w:t>
      </w:r>
      <w:r>
        <w:rPr>
          <w:spacing w:val="-3"/>
        </w:rPr>
        <w:t xml:space="preserve"> </w:t>
      </w:r>
      <w:r>
        <w:rPr>
          <w:w w:val="90"/>
        </w:rPr>
        <w:t>S.A.</w:t>
      </w:r>
      <w:r>
        <w:rPr>
          <w:spacing w:val="-1"/>
        </w:rPr>
        <w:t xml:space="preserve"> </w:t>
      </w:r>
      <w:r>
        <w:rPr>
          <w:w w:val="90"/>
        </w:rPr>
        <w:t>DE</w:t>
      </w:r>
      <w:r>
        <w:rPr>
          <w:spacing w:val="-1"/>
        </w:rPr>
        <w:t xml:space="preserve"> </w:t>
      </w:r>
      <w:r>
        <w:rPr>
          <w:spacing w:val="-4"/>
          <w:w w:val="90"/>
        </w:rPr>
        <w:t>C.V.</w:t>
      </w:r>
    </w:p>
    <w:p w:rsidR="00D56C3C" w:rsidRDefault="00074789">
      <w:pPr>
        <w:pStyle w:val="Ttulo3"/>
        <w:spacing w:before="264"/>
      </w:pPr>
      <w:r>
        <w:t>Actividad</w:t>
      </w:r>
      <w:r>
        <w:rPr>
          <w:spacing w:val="-8"/>
        </w:rPr>
        <w:t xml:space="preserve"> </w:t>
      </w:r>
      <w:r>
        <w:rPr>
          <w:spacing w:val="-2"/>
        </w:rPr>
        <w:t>principal:</w:t>
      </w:r>
    </w:p>
    <w:p w:rsidR="00D56C3C" w:rsidRDefault="00074789">
      <w:pPr>
        <w:pStyle w:val="Textoindependiente"/>
        <w:spacing w:before="264"/>
        <w:ind w:left="262"/>
      </w:pPr>
      <w:r>
        <w:rPr>
          <w:spacing w:val="-8"/>
        </w:rPr>
        <w:t>Limpieza</w:t>
      </w:r>
      <w:r>
        <w:rPr>
          <w:spacing w:val="-2"/>
        </w:rPr>
        <w:t xml:space="preserve"> </w:t>
      </w:r>
      <w:r>
        <w:rPr>
          <w:spacing w:val="-8"/>
        </w:rPr>
        <w:t>y</w:t>
      </w:r>
      <w:r>
        <w:rPr>
          <w:spacing w:val="-2"/>
        </w:rPr>
        <w:t xml:space="preserve"> </w:t>
      </w:r>
      <w:r>
        <w:rPr>
          <w:spacing w:val="-8"/>
        </w:rPr>
        <w:t>Mantenimiento</w:t>
      </w:r>
      <w:r>
        <w:rPr>
          <w:spacing w:val="-5"/>
        </w:rPr>
        <w:t xml:space="preserve"> </w:t>
      </w:r>
      <w:r>
        <w:rPr>
          <w:spacing w:val="-8"/>
        </w:rPr>
        <w:t>Industrial,</w:t>
      </w:r>
      <w:r>
        <w:rPr>
          <w:spacing w:val="-3"/>
        </w:rPr>
        <w:t xml:space="preserve"> </w:t>
      </w:r>
      <w:r>
        <w:rPr>
          <w:spacing w:val="-8"/>
        </w:rPr>
        <w:t>Construcción,</w:t>
      </w:r>
      <w:r>
        <w:rPr>
          <w:spacing w:val="-2"/>
        </w:rPr>
        <w:t xml:space="preserve"> </w:t>
      </w:r>
      <w:r>
        <w:rPr>
          <w:spacing w:val="-8"/>
        </w:rPr>
        <w:t>Servicios</w:t>
      </w:r>
      <w:r>
        <w:rPr>
          <w:spacing w:val="-2"/>
        </w:rPr>
        <w:t xml:space="preserve"> </w:t>
      </w:r>
      <w:r>
        <w:rPr>
          <w:spacing w:val="-8"/>
        </w:rPr>
        <w:t>Generales.</w:t>
      </w:r>
    </w:p>
    <w:p w:rsidR="00D56C3C" w:rsidRDefault="00074789">
      <w:pPr>
        <w:pStyle w:val="Ttulo3"/>
        <w:spacing w:before="267"/>
      </w:pPr>
      <w:r>
        <w:t>Nombre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cargo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responsable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2"/>
        </w:rPr>
        <w:t>empresa:</w:t>
      </w:r>
    </w:p>
    <w:p w:rsidR="00D56C3C" w:rsidRDefault="00074789">
      <w:pPr>
        <w:pStyle w:val="Textoindependiente"/>
        <w:spacing w:before="264"/>
        <w:ind w:left="262"/>
      </w:pPr>
      <w:r>
        <w:rPr>
          <w:spacing w:val="-4"/>
        </w:rPr>
        <w:t>CP.</w:t>
      </w:r>
      <w:r>
        <w:rPr>
          <w:spacing w:val="-12"/>
        </w:rPr>
        <w:t xml:space="preserve"> </w:t>
      </w:r>
      <w:r>
        <w:rPr>
          <w:spacing w:val="-4"/>
        </w:rPr>
        <w:t>José</w:t>
      </w:r>
      <w:r>
        <w:rPr>
          <w:spacing w:val="-9"/>
        </w:rPr>
        <w:t xml:space="preserve"> </w:t>
      </w:r>
      <w:r>
        <w:rPr>
          <w:spacing w:val="-4"/>
        </w:rPr>
        <w:t>Rafael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Deveza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4"/>
        </w:rPr>
        <w:t>Mendez</w:t>
      </w:r>
      <w:proofErr w:type="spellEnd"/>
      <w:r>
        <w:rPr>
          <w:spacing w:val="-4"/>
        </w:rPr>
        <w:t>;</w:t>
      </w:r>
      <w:r>
        <w:rPr>
          <w:spacing w:val="-7"/>
        </w:rPr>
        <w:t xml:space="preserve"> </w:t>
      </w:r>
      <w:r>
        <w:rPr>
          <w:spacing w:val="-4"/>
        </w:rPr>
        <w:t>Administrador</w:t>
      </w:r>
      <w:r>
        <w:rPr>
          <w:spacing w:val="-8"/>
        </w:rPr>
        <w:t xml:space="preserve"> </w:t>
      </w:r>
      <w:r>
        <w:rPr>
          <w:spacing w:val="-4"/>
        </w:rPr>
        <w:t>Único</w:t>
      </w:r>
    </w:p>
    <w:p w:rsidR="00D56C3C" w:rsidRDefault="00074789">
      <w:pPr>
        <w:pStyle w:val="Ttulo3"/>
        <w:spacing w:before="264"/>
      </w:pPr>
      <w:r>
        <w:rPr>
          <w:spacing w:val="-4"/>
        </w:rPr>
        <w:t>Domicilio</w:t>
      </w:r>
      <w:r>
        <w:rPr>
          <w:spacing w:val="-6"/>
        </w:rPr>
        <w:t xml:space="preserve"> </w:t>
      </w:r>
      <w:r>
        <w:rPr>
          <w:spacing w:val="-4"/>
        </w:rPr>
        <w:t>y</w:t>
      </w:r>
      <w:r>
        <w:rPr>
          <w:spacing w:val="-7"/>
        </w:rPr>
        <w:t xml:space="preserve"> </w:t>
      </w:r>
      <w:r>
        <w:rPr>
          <w:spacing w:val="-4"/>
        </w:rPr>
        <w:t>teléfonos:</w:t>
      </w:r>
    </w:p>
    <w:p w:rsidR="00D56C3C" w:rsidRDefault="00074789">
      <w:pPr>
        <w:pStyle w:val="Textoindependiente"/>
        <w:spacing w:before="264"/>
        <w:ind w:left="262"/>
      </w:pPr>
      <w:r>
        <w:rPr>
          <w:spacing w:val="-6"/>
        </w:rPr>
        <w:t>And.</w:t>
      </w:r>
      <w:r>
        <w:rPr>
          <w:spacing w:val="-17"/>
        </w:rPr>
        <w:t xml:space="preserve"> </w:t>
      </w:r>
      <w:r>
        <w:rPr>
          <w:spacing w:val="-6"/>
        </w:rPr>
        <w:t>Río</w:t>
      </w:r>
      <w:r>
        <w:rPr>
          <w:spacing w:val="-14"/>
        </w:rPr>
        <w:t xml:space="preserve"> </w:t>
      </w:r>
      <w:r>
        <w:rPr>
          <w:spacing w:val="-6"/>
        </w:rPr>
        <w:t>Ameca</w:t>
      </w:r>
      <w:r>
        <w:rPr>
          <w:spacing w:val="-15"/>
        </w:rPr>
        <w:t xml:space="preserve"> </w:t>
      </w:r>
      <w:r>
        <w:rPr>
          <w:spacing w:val="-6"/>
        </w:rPr>
        <w:t>No.</w:t>
      </w:r>
      <w:r>
        <w:rPr>
          <w:spacing w:val="-16"/>
        </w:rPr>
        <w:t xml:space="preserve"> </w:t>
      </w:r>
      <w:r>
        <w:rPr>
          <w:spacing w:val="-6"/>
        </w:rPr>
        <w:t>82,</w:t>
      </w:r>
      <w:r>
        <w:rPr>
          <w:spacing w:val="-19"/>
        </w:rPr>
        <w:t xml:space="preserve"> </w:t>
      </w:r>
      <w:proofErr w:type="spellStart"/>
      <w:r>
        <w:rPr>
          <w:spacing w:val="-6"/>
        </w:rPr>
        <w:t>Inf</w:t>
      </w:r>
      <w:proofErr w:type="spellEnd"/>
      <w:r>
        <w:rPr>
          <w:spacing w:val="-6"/>
        </w:rPr>
        <w:t>.</w:t>
      </w:r>
      <w:r>
        <w:rPr>
          <w:spacing w:val="-17"/>
        </w:rPr>
        <w:t xml:space="preserve"> </w:t>
      </w:r>
      <w:r>
        <w:rPr>
          <w:spacing w:val="-6"/>
        </w:rPr>
        <w:t>Rio</w:t>
      </w:r>
      <w:r>
        <w:rPr>
          <w:spacing w:val="-15"/>
        </w:rPr>
        <w:t xml:space="preserve"> </w:t>
      </w:r>
      <w:r>
        <w:rPr>
          <w:spacing w:val="-6"/>
        </w:rPr>
        <w:t>Medio</w:t>
      </w:r>
    </w:p>
    <w:p w:rsidR="00D56C3C" w:rsidRDefault="00074789">
      <w:pPr>
        <w:pStyle w:val="Textoindependiente"/>
        <w:spacing w:before="265"/>
        <w:ind w:left="262"/>
      </w:pPr>
      <w:r>
        <w:rPr>
          <w:w w:val="90"/>
        </w:rPr>
        <w:t>C.P.</w:t>
      </w:r>
      <w:r>
        <w:rPr>
          <w:spacing w:val="-6"/>
        </w:rPr>
        <w:t xml:space="preserve"> </w:t>
      </w:r>
      <w:r>
        <w:rPr>
          <w:w w:val="90"/>
        </w:rPr>
        <w:t>91809,</w:t>
      </w:r>
      <w:r>
        <w:rPr>
          <w:spacing w:val="-2"/>
        </w:rPr>
        <w:t xml:space="preserve"> </w:t>
      </w:r>
      <w:r>
        <w:rPr>
          <w:w w:val="90"/>
        </w:rPr>
        <w:t>Veracruz.,</w:t>
      </w:r>
      <w:r>
        <w:rPr>
          <w:spacing w:val="-3"/>
        </w:rPr>
        <w:t xml:space="preserve"> </w:t>
      </w:r>
      <w:r>
        <w:rPr>
          <w:spacing w:val="-4"/>
          <w:w w:val="90"/>
        </w:rPr>
        <w:t>Ver.</w:t>
      </w:r>
    </w:p>
    <w:p w:rsidR="00DE6EAA" w:rsidRDefault="00074789">
      <w:pPr>
        <w:pStyle w:val="Textoindependiente"/>
        <w:spacing w:before="263" w:line="261" w:lineRule="auto"/>
        <w:ind w:left="262"/>
        <w:rPr>
          <w:spacing w:val="-14"/>
        </w:rPr>
      </w:pPr>
      <w:r>
        <w:rPr>
          <w:spacing w:val="-6"/>
        </w:rPr>
        <w:t>Teléfonos:</w:t>
      </w:r>
      <w:r>
        <w:rPr>
          <w:spacing w:val="-14"/>
        </w:rPr>
        <w:t xml:space="preserve"> </w:t>
      </w:r>
      <w:r>
        <w:rPr>
          <w:spacing w:val="-6"/>
        </w:rPr>
        <w:t>229</w:t>
      </w:r>
      <w:r>
        <w:rPr>
          <w:spacing w:val="-13"/>
        </w:rPr>
        <w:t xml:space="preserve"> </w:t>
      </w:r>
      <w:r>
        <w:rPr>
          <w:spacing w:val="-6"/>
        </w:rPr>
        <w:t>161</w:t>
      </w:r>
      <w:r>
        <w:rPr>
          <w:spacing w:val="-13"/>
        </w:rPr>
        <w:t xml:space="preserve"> </w:t>
      </w:r>
      <w:r>
        <w:rPr>
          <w:spacing w:val="-6"/>
        </w:rPr>
        <w:t>1565</w:t>
      </w:r>
      <w:r w:rsidR="00DE6EAA">
        <w:rPr>
          <w:spacing w:val="-6"/>
        </w:rPr>
        <w:t xml:space="preserve"> y/o 812 010 9712</w:t>
      </w:r>
      <w:r>
        <w:rPr>
          <w:spacing w:val="-6"/>
        </w:rPr>
        <w:t>,</w:t>
      </w:r>
      <w:r>
        <w:rPr>
          <w:spacing w:val="-14"/>
        </w:rPr>
        <w:t xml:space="preserve"> </w:t>
      </w:r>
    </w:p>
    <w:p w:rsidR="00D56C3C" w:rsidRDefault="00074789">
      <w:pPr>
        <w:pStyle w:val="Textoindependiente"/>
        <w:spacing w:before="263" w:line="261" w:lineRule="auto"/>
        <w:ind w:left="262"/>
      </w:pPr>
      <w:r>
        <w:rPr>
          <w:spacing w:val="-6"/>
        </w:rPr>
        <w:t>Correo</w:t>
      </w:r>
      <w:r>
        <w:rPr>
          <w:spacing w:val="-13"/>
        </w:rPr>
        <w:t xml:space="preserve"> </w:t>
      </w:r>
      <w:r>
        <w:rPr>
          <w:spacing w:val="-6"/>
        </w:rPr>
        <w:t>electrónico:</w:t>
      </w:r>
      <w:r>
        <w:rPr>
          <w:spacing w:val="-12"/>
        </w:rPr>
        <w:t xml:space="preserve"> </w:t>
      </w:r>
      <w:hyperlink r:id="rId8">
        <w:r>
          <w:rPr>
            <w:color w:val="0462C1"/>
            <w:spacing w:val="-6"/>
            <w:u w:val="single" w:color="0462C1"/>
          </w:rPr>
          <w:t>direccion@ecoseptic.mx</w:t>
        </w:r>
      </w:hyperlink>
      <w:r>
        <w:rPr>
          <w:color w:val="0462C1"/>
          <w:spacing w:val="-11"/>
        </w:rPr>
        <w:t xml:space="preserve"> </w:t>
      </w:r>
      <w:r>
        <w:rPr>
          <w:spacing w:val="-6"/>
        </w:rPr>
        <w:t xml:space="preserve">y/o </w:t>
      </w:r>
      <w:hyperlink r:id="rId9">
        <w:r>
          <w:rPr>
            <w:color w:val="0462C1"/>
            <w:spacing w:val="-2"/>
            <w:u w:val="single" w:color="0462C1"/>
          </w:rPr>
          <w:t>ventasver@invermexmty.com</w:t>
        </w:r>
      </w:hyperlink>
    </w:p>
    <w:p w:rsidR="00D56C3C" w:rsidRDefault="00D56C3C">
      <w:pPr>
        <w:pStyle w:val="Textoindependiente"/>
      </w:pPr>
    </w:p>
    <w:p w:rsidR="00D56C3C" w:rsidRDefault="00D56C3C">
      <w:pPr>
        <w:pStyle w:val="Textoindependiente"/>
      </w:pPr>
    </w:p>
    <w:p w:rsidR="00D56C3C" w:rsidRDefault="00D56C3C">
      <w:pPr>
        <w:pStyle w:val="Textoindependiente"/>
        <w:spacing w:before="98"/>
      </w:pPr>
    </w:p>
    <w:p w:rsidR="00D56C3C" w:rsidRDefault="00074789" w:rsidP="00DE6EAA">
      <w:pPr>
        <w:pStyle w:val="Ttulo2"/>
        <w:spacing w:line="264" w:lineRule="auto"/>
        <w:ind w:right="412"/>
      </w:pPr>
      <w:r w:rsidRPr="00DE6EAA">
        <w:t>IDENTIFICACIÓN DE POSIBLES RIESGOS DURANTE EL TRANSPORTE DE RESIDUOS DE</w:t>
      </w:r>
      <w:r>
        <w:rPr>
          <w:spacing w:val="40"/>
        </w:rPr>
        <w:t xml:space="preserve"> </w:t>
      </w:r>
      <w:r>
        <w:t>MANEJO ESPECIAL.</w:t>
      </w:r>
    </w:p>
    <w:p w:rsidR="00D56C3C" w:rsidRDefault="00D56C3C">
      <w:pPr>
        <w:pStyle w:val="Textoindependiente"/>
        <w:spacing w:before="210"/>
        <w:rPr>
          <w:rFonts w:ascii="Tahoma"/>
          <w:b/>
        </w:rPr>
      </w:pPr>
    </w:p>
    <w:p w:rsidR="00D56C3C" w:rsidRDefault="00074789">
      <w:pPr>
        <w:pStyle w:val="Textoindependiente"/>
        <w:spacing w:line="261" w:lineRule="auto"/>
        <w:ind w:left="262" w:right="620"/>
        <w:jc w:val="both"/>
      </w:pPr>
      <w:r>
        <w:t>El</w:t>
      </w:r>
      <w:r>
        <w:rPr>
          <w:spacing w:val="-17"/>
        </w:rPr>
        <w:t xml:space="preserve"> </w:t>
      </w:r>
      <w:r>
        <w:t>riesgo</w:t>
      </w:r>
      <w:r>
        <w:rPr>
          <w:spacing w:val="-18"/>
        </w:rPr>
        <w:t xml:space="preserve"> </w:t>
      </w:r>
      <w:r>
        <w:t>es</w:t>
      </w:r>
      <w:r>
        <w:rPr>
          <w:spacing w:val="-18"/>
        </w:rPr>
        <w:t xml:space="preserve"> </w:t>
      </w:r>
      <w:r>
        <w:t>algo</w:t>
      </w:r>
      <w:r>
        <w:rPr>
          <w:spacing w:val="-20"/>
        </w:rPr>
        <w:t xml:space="preserve"> </w:t>
      </w:r>
      <w:r>
        <w:t>inherente</w:t>
      </w:r>
      <w:r>
        <w:rPr>
          <w:spacing w:val="-17"/>
        </w:rPr>
        <w:t xml:space="preserve"> </w:t>
      </w:r>
      <w:r>
        <w:t>durante</w:t>
      </w:r>
      <w:r>
        <w:rPr>
          <w:spacing w:val="-20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realización</w:t>
      </w:r>
      <w:r>
        <w:rPr>
          <w:spacing w:val="-18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las</w:t>
      </w:r>
      <w:r>
        <w:rPr>
          <w:spacing w:val="-19"/>
        </w:rPr>
        <w:t xml:space="preserve"> </w:t>
      </w:r>
      <w:r>
        <w:t>actividades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transporte de</w:t>
      </w:r>
      <w:r>
        <w:rPr>
          <w:spacing w:val="-10"/>
        </w:rPr>
        <w:t xml:space="preserve"> </w:t>
      </w:r>
      <w:r>
        <w:t>materiales,</w:t>
      </w:r>
      <w:r>
        <w:rPr>
          <w:spacing w:val="-11"/>
        </w:rPr>
        <w:t xml:space="preserve"> </w:t>
      </w:r>
      <w:r>
        <w:t>sustancias</w:t>
      </w:r>
      <w:r>
        <w:rPr>
          <w:spacing w:val="-10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residuos,</w:t>
      </w:r>
      <w:r>
        <w:rPr>
          <w:spacing w:val="-11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puede</w:t>
      </w:r>
      <w:r>
        <w:rPr>
          <w:spacing w:val="-10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inducido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controlado,</w:t>
      </w:r>
      <w:r>
        <w:rPr>
          <w:spacing w:val="-11"/>
        </w:rPr>
        <w:t xml:space="preserve"> </w:t>
      </w:r>
      <w:r>
        <w:t>pero nunca eliminado.</w:t>
      </w:r>
    </w:p>
    <w:p w:rsidR="00D56C3C" w:rsidRDefault="00074789">
      <w:pPr>
        <w:pStyle w:val="Textoindependiente"/>
        <w:spacing w:before="161" w:line="261" w:lineRule="auto"/>
        <w:ind w:left="262" w:right="620"/>
        <w:jc w:val="both"/>
      </w:pPr>
      <w:r>
        <w:t>En</w:t>
      </w:r>
      <w:r>
        <w:rPr>
          <w:spacing w:val="-13"/>
        </w:rPr>
        <w:t xml:space="preserve"> </w:t>
      </w:r>
      <w:r>
        <w:t>general,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estimación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riesgo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caracteriza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proceso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 xml:space="preserve">sencillo que inicia con determinación del nivel de exposición (por ejemplo: número de </w:t>
      </w:r>
      <w:r>
        <w:rPr>
          <w:spacing w:val="-2"/>
        </w:rPr>
        <w:t>envíos,</w:t>
      </w:r>
      <w:r>
        <w:rPr>
          <w:spacing w:val="-16"/>
        </w:rPr>
        <w:t xml:space="preserve"> </w:t>
      </w:r>
      <w:r>
        <w:rPr>
          <w:spacing w:val="-2"/>
        </w:rPr>
        <w:t>toneladas</w:t>
      </w:r>
      <w:r>
        <w:rPr>
          <w:spacing w:val="-14"/>
        </w:rPr>
        <w:t xml:space="preserve"> </w:t>
      </w:r>
      <w:r>
        <w:rPr>
          <w:spacing w:val="-2"/>
        </w:rPr>
        <w:t>transportadas,</w:t>
      </w:r>
      <w:r>
        <w:rPr>
          <w:spacing w:val="-16"/>
        </w:rPr>
        <w:t xml:space="preserve"> </w:t>
      </w:r>
      <w:r>
        <w:rPr>
          <w:spacing w:val="-2"/>
        </w:rPr>
        <w:t>distancia</w:t>
      </w:r>
      <w:r>
        <w:rPr>
          <w:spacing w:val="-16"/>
        </w:rPr>
        <w:t xml:space="preserve"> </w:t>
      </w:r>
      <w:r>
        <w:rPr>
          <w:spacing w:val="-2"/>
        </w:rPr>
        <w:t>recorrida),</w:t>
      </w:r>
      <w:r>
        <w:rPr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frecuencia</w:t>
      </w:r>
      <w:r>
        <w:rPr>
          <w:spacing w:val="-16"/>
        </w:rPr>
        <w:t xml:space="preserve"> </w:t>
      </w:r>
      <w:r>
        <w:rPr>
          <w:spacing w:val="-2"/>
        </w:rPr>
        <w:t>para</w:t>
      </w:r>
      <w:r>
        <w:rPr>
          <w:spacing w:val="-14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tipo</w:t>
      </w:r>
      <w:r>
        <w:rPr>
          <w:spacing w:val="-15"/>
        </w:rPr>
        <w:t xml:space="preserve"> </w:t>
      </w:r>
      <w:r>
        <w:rPr>
          <w:spacing w:val="-2"/>
        </w:rPr>
        <w:t xml:space="preserve">de </w:t>
      </w:r>
      <w:r>
        <w:t>incidente ocurrido (por ejemplo: volcadura de vehículo, perdida de contención por un accesorio) y de las consecuencias del incidente (por ejemplo: muerte, lesiones, perdidas económicas, etc.)</w:t>
      </w:r>
    </w:p>
    <w:p w:rsidR="00D56C3C" w:rsidRDefault="00D56C3C">
      <w:pPr>
        <w:pStyle w:val="Textoindependiente"/>
        <w:spacing w:line="261" w:lineRule="auto"/>
        <w:jc w:val="both"/>
        <w:sectPr w:rsidR="00D56C3C">
          <w:pgSz w:w="12240" w:h="15840"/>
          <w:pgMar w:top="1620" w:right="1080" w:bottom="280" w:left="1440" w:header="720" w:footer="720" w:gutter="0"/>
          <w:cols w:space="720"/>
        </w:sectPr>
      </w:pPr>
    </w:p>
    <w:p w:rsidR="00D56C3C" w:rsidRDefault="00074789">
      <w:pPr>
        <w:pStyle w:val="Textoindependiente"/>
        <w:spacing w:before="84" w:line="261" w:lineRule="auto"/>
        <w:ind w:left="262" w:right="622"/>
        <w:jc w:val="both"/>
      </w:pPr>
      <w:r>
        <w:lastRenderedPageBreak/>
        <w:t xml:space="preserve">Los posibles peligros se pueden presentar durante la carga y descarga de </w:t>
      </w:r>
      <w:r>
        <w:rPr>
          <w:spacing w:val="-4"/>
        </w:rPr>
        <w:t>materiales</w:t>
      </w:r>
      <w:r>
        <w:rPr>
          <w:spacing w:val="-8"/>
        </w:rPr>
        <w:t xml:space="preserve"> </w:t>
      </w:r>
      <w:r>
        <w:rPr>
          <w:spacing w:val="-4"/>
        </w:rPr>
        <w:t>o</w:t>
      </w:r>
      <w:r>
        <w:rPr>
          <w:spacing w:val="-9"/>
        </w:rPr>
        <w:t xml:space="preserve"> </w:t>
      </w:r>
      <w:r>
        <w:rPr>
          <w:spacing w:val="-4"/>
        </w:rPr>
        <w:t>residuos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manejo</w:t>
      </w:r>
      <w:r>
        <w:rPr>
          <w:spacing w:val="-9"/>
        </w:rPr>
        <w:t xml:space="preserve"> </w:t>
      </w:r>
      <w:r>
        <w:rPr>
          <w:spacing w:val="-4"/>
        </w:rPr>
        <w:t>especial;</w:t>
      </w:r>
      <w:r>
        <w:rPr>
          <w:spacing w:val="-10"/>
        </w:rPr>
        <w:t xml:space="preserve"> </w:t>
      </w:r>
      <w:r>
        <w:rPr>
          <w:spacing w:val="-4"/>
        </w:rPr>
        <w:t>estos</w:t>
      </w:r>
      <w:r>
        <w:rPr>
          <w:spacing w:val="-9"/>
        </w:rPr>
        <w:t xml:space="preserve"> </w:t>
      </w:r>
      <w:r>
        <w:rPr>
          <w:spacing w:val="-4"/>
        </w:rPr>
        <w:t>son</w:t>
      </w:r>
      <w:r>
        <w:rPr>
          <w:spacing w:val="-10"/>
        </w:rPr>
        <w:t xml:space="preserve"> </w:t>
      </w:r>
      <w:r>
        <w:rPr>
          <w:spacing w:val="-4"/>
        </w:rPr>
        <w:t>los</w:t>
      </w:r>
      <w:r>
        <w:rPr>
          <w:spacing w:val="-9"/>
        </w:rPr>
        <w:t xml:space="preserve"> </w:t>
      </w:r>
      <w:r>
        <w:rPr>
          <w:spacing w:val="-4"/>
        </w:rPr>
        <w:t>riesgos</w:t>
      </w:r>
      <w:r>
        <w:rPr>
          <w:spacing w:val="-12"/>
        </w:rPr>
        <w:t xml:space="preserve"> </w:t>
      </w:r>
      <w:r>
        <w:rPr>
          <w:spacing w:val="-4"/>
        </w:rPr>
        <w:t>identificados:</w:t>
      </w:r>
    </w:p>
    <w:p w:rsidR="00D56C3C" w:rsidRDefault="00D56C3C">
      <w:pPr>
        <w:pStyle w:val="Textoindependiente"/>
        <w:spacing w:before="158"/>
      </w:pPr>
    </w:p>
    <w:p w:rsidR="00D56C3C" w:rsidRDefault="00074789">
      <w:pPr>
        <w:pStyle w:val="Ttulo3"/>
        <w:spacing w:before="1"/>
      </w:pPr>
      <w:r>
        <w:t>Zona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carga/descarga:</w:t>
      </w:r>
    </w:p>
    <w:p w:rsidR="00D56C3C" w:rsidRDefault="00074789">
      <w:pPr>
        <w:pStyle w:val="Prrafodelista"/>
        <w:numPr>
          <w:ilvl w:val="0"/>
          <w:numId w:val="9"/>
        </w:numPr>
        <w:tabs>
          <w:tab w:val="left" w:pos="980"/>
        </w:tabs>
        <w:spacing w:before="184"/>
        <w:ind w:left="980" w:hanging="359"/>
      </w:pPr>
      <w:r>
        <w:rPr>
          <w:spacing w:val="-4"/>
        </w:rPr>
        <w:t>Caídas</w:t>
      </w:r>
      <w:r>
        <w:rPr>
          <w:spacing w:val="-7"/>
        </w:rPr>
        <w:t xml:space="preserve"> </w:t>
      </w:r>
      <w:r>
        <w:rPr>
          <w:spacing w:val="-4"/>
        </w:rPr>
        <w:t>del</w:t>
      </w:r>
      <w:r>
        <w:rPr>
          <w:spacing w:val="-5"/>
        </w:rPr>
        <w:t xml:space="preserve"> </w:t>
      </w:r>
      <w:r>
        <w:rPr>
          <w:spacing w:val="-4"/>
        </w:rPr>
        <w:t>personal</w:t>
      </w:r>
      <w:r>
        <w:rPr>
          <w:spacing w:val="-6"/>
        </w:rPr>
        <w:t xml:space="preserve"> </w:t>
      </w:r>
      <w:r>
        <w:rPr>
          <w:spacing w:val="-4"/>
        </w:rPr>
        <w:t>(resbalones</w:t>
      </w:r>
      <w:r>
        <w:rPr>
          <w:spacing w:val="-6"/>
        </w:rPr>
        <w:t xml:space="preserve"> </w:t>
      </w:r>
      <w:r>
        <w:rPr>
          <w:spacing w:val="-4"/>
        </w:rPr>
        <w:t>o</w:t>
      </w:r>
      <w:r>
        <w:rPr>
          <w:spacing w:val="-8"/>
        </w:rPr>
        <w:t xml:space="preserve"> </w:t>
      </w:r>
      <w:r>
        <w:rPr>
          <w:spacing w:val="-4"/>
        </w:rPr>
        <w:t>tropiezas).</w:t>
      </w:r>
    </w:p>
    <w:p w:rsidR="00D56C3C" w:rsidRDefault="00074789">
      <w:pPr>
        <w:pStyle w:val="Prrafodelista"/>
        <w:numPr>
          <w:ilvl w:val="0"/>
          <w:numId w:val="9"/>
        </w:numPr>
        <w:tabs>
          <w:tab w:val="left" w:pos="980"/>
        </w:tabs>
        <w:spacing w:before="23"/>
        <w:ind w:left="980" w:hanging="359"/>
      </w:pPr>
      <w:r>
        <w:rPr>
          <w:spacing w:val="-4"/>
        </w:rPr>
        <w:t>Caída</w:t>
      </w:r>
      <w:r>
        <w:rPr>
          <w:spacing w:val="-17"/>
        </w:rPr>
        <w:t xml:space="preserve"> </w:t>
      </w:r>
      <w:r>
        <w:rPr>
          <w:spacing w:val="-4"/>
        </w:rPr>
        <w:t>de</w:t>
      </w:r>
      <w:r>
        <w:rPr>
          <w:spacing w:val="-16"/>
        </w:rPr>
        <w:t xml:space="preserve"> </w:t>
      </w:r>
      <w:r>
        <w:rPr>
          <w:spacing w:val="-4"/>
        </w:rPr>
        <w:t>objetos</w:t>
      </w:r>
      <w:r>
        <w:rPr>
          <w:spacing w:val="-16"/>
        </w:rPr>
        <w:t xml:space="preserve"> </w:t>
      </w:r>
      <w:r>
        <w:rPr>
          <w:spacing w:val="-4"/>
        </w:rPr>
        <w:t>desprendidos</w:t>
      </w:r>
      <w:r>
        <w:rPr>
          <w:spacing w:val="-16"/>
        </w:rPr>
        <w:t xml:space="preserve"> </w:t>
      </w:r>
      <w:r>
        <w:rPr>
          <w:spacing w:val="-4"/>
        </w:rPr>
        <w:t>(residuos,</w:t>
      </w:r>
      <w:r>
        <w:rPr>
          <w:spacing w:val="-17"/>
        </w:rPr>
        <w:t xml:space="preserve"> </w:t>
      </w:r>
      <w:r>
        <w:rPr>
          <w:spacing w:val="-4"/>
        </w:rPr>
        <w:t>materiales,</w:t>
      </w:r>
      <w:r>
        <w:rPr>
          <w:spacing w:val="-18"/>
        </w:rPr>
        <w:t xml:space="preserve"> </w:t>
      </w:r>
      <w:r>
        <w:rPr>
          <w:spacing w:val="-4"/>
        </w:rPr>
        <w:t>otros).</w:t>
      </w:r>
    </w:p>
    <w:p w:rsidR="00D56C3C" w:rsidRDefault="00074789">
      <w:pPr>
        <w:pStyle w:val="Prrafodelista"/>
        <w:numPr>
          <w:ilvl w:val="0"/>
          <w:numId w:val="9"/>
        </w:numPr>
        <w:tabs>
          <w:tab w:val="left" w:pos="980"/>
        </w:tabs>
        <w:spacing w:before="25"/>
        <w:ind w:left="980" w:hanging="359"/>
      </w:pPr>
      <w:r>
        <w:rPr>
          <w:spacing w:val="-2"/>
        </w:rPr>
        <w:t>Atropellamientos</w:t>
      </w:r>
      <w:r>
        <w:rPr>
          <w:spacing w:val="-16"/>
        </w:rPr>
        <w:t xml:space="preserve"> </w:t>
      </w:r>
      <w:r>
        <w:rPr>
          <w:spacing w:val="-2"/>
        </w:rPr>
        <w:t>o</w:t>
      </w:r>
      <w:r>
        <w:rPr>
          <w:spacing w:val="-17"/>
        </w:rPr>
        <w:t xml:space="preserve"> </w:t>
      </w:r>
      <w:r>
        <w:rPr>
          <w:spacing w:val="-2"/>
        </w:rPr>
        <w:t>golpes</w:t>
      </w:r>
      <w:r>
        <w:rPr>
          <w:spacing w:val="-18"/>
        </w:rPr>
        <w:t xml:space="preserve"> </w:t>
      </w:r>
      <w:r>
        <w:rPr>
          <w:spacing w:val="-2"/>
        </w:rPr>
        <w:t>con</w:t>
      </w:r>
      <w:r>
        <w:rPr>
          <w:spacing w:val="-18"/>
        </w:rPr>
        <w:t xml:space="preserve"> </w:t>
      </w:r>
      <w:r>
        <w:rPr>
          <w:spacing w:val="-2"/>
        </w:rPr>
        <w:t>vehículos</w:t>
      </w:r>
      <w:r>
        <w:rPr>
          <w:spacing w:val="-15"/>
        </w:rPr>
        <w:t xml:space="preserve"> </w:t>
      </w:r>
      <w:r>
        <w:rPr>
          <w:spacing w:val="-2"/>
        </w:rPr>
        <w:t>en</w:t>
      </w:r>
      <w:r>
        <w:rPr>
          <w:spacing w:val="-17"/>
        </w:rPr>
        <w:t xml:space="preserve"> </w:t>
      </w:r>
      <w:r>
        <w:rPr>
          <w:spacing w:val="-2"/>
        </w:rPr>
        <w:t>el</w:t>
      </w:r>
      <w:r>
        <w:rPr>
          <w:spacing w:val="-14"/>
        </w:rPr>
        <w:t xml:space="preserve"> </w:t>
      </w:r>
      <w:r>
        <w:rPr>
          <w:spacing w:val="-2"/>
        </w:rPr>
        <w:t>área.</w:t>
      </w:r>
    </w:p>
    <w:p w:rsidR="00D56C3C" w:rsidRDefault="00074789">
      <w:pPr>
        <w:pStyle w:val="Prrafodelista"/>
        <w:numPr>
          <w:ilvl w:val="0"/>
          <w:numId w:val="9"/>
        </w:numPr>
        <w:tabs>
          <w:tab w:val="left" w:pos="980"/>
        </w:tabs>
        <w:spacing w:before="23"/>
        <w:ind w:left="980" w:hanging="359"/>
      </w:pPr>
      <w:r>
        <w:rPr>
          <w:spacing w:val="-4"/>
        </w:rPr>
        <w:t>Sobreesfuerzos</w:t>
      </w:r>
      <w:r>
        <w:rPr>
          <w:spacing w:val="-10"/>
        </w:rPr>
        <w:t xml:space="preserve"> </w:t>
      </w:r>
      <w:r>
        <w:rPr>
          <w:spacing w:val="-4"/>
        </w:rPr>
        <w:t>durante</w:t>
      </w:r>
      <w:r>
        <w:rPr>
          <w:spacing w:val="-9"/>
        </w:rPr>
        <w:t xml:space="preserve"> </w:t>
      </w:r>
      <w:r>
        <w:rPr>
          <w:spacing w:val="-4"/>
        </w:rPr>
        <w:t>actividades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carga</w:t>
      </w:r>
      <w:r>
        <w:rPr>
          <w:spacing w:val="-9"/>
        </w:rPr>
        <w:t xml:space="preserve"> </w:t>
      </w:r>
      <w:r>
        <w:rPr>
          <w:spacing w:val="-4"/>
        </w:rPr>
        <w:t>manual</w:t>
      </w:r>
      <w:r>
        <w:rPr>
          <w:spacing w:val="-8"/>
        </w:rPr>
        <w:t xml:space="preserve"> </w:t>
      </w:r>
      <w:r>
        <w:rPr>
          <w:spacing w:val="-4"/>
        </w:rPr>
        <w:t>(lesiones</w:t>
      </w:r>
      <w:r>
        <w:rPr>
          <w:spacing w:val="-9"/>
        </w:rPr>
        <w:t xml:space="preserve"> </w:t>
      </w:r>
      <w:r>
        <w:rPr>
          <w:spacing w:val="-4"/>
        </w:rPr>
        <w:t>lumbares).</w:t>
      </w:r>
    </w:p>
    <w:p w:rsidR="00D56C3C" w:rsidRDefault="00074789">
      <w:pPr>
        <w:pStyle w:val="Ttulo3"/>
        <w:spacing w:before="185"/>
      </w:pPr>
      <w:r>
        <w:t>Vías de</w:t>
      </w:r>
      <w:r>
        <w:rPr>
          <w:spacing w:val="-2"/>
        </w:rPr>
        <w:t xml:space="preserve"> circulación</w:t>
      </w:r>
    </w:p>
    <w:p w:rsidR="00D56C3C" w:rsidRDefault="00074789">
      <w:pPr>
        <w:pStyle w:val="Prrafodelista"/>
        <w:numPr>
          <w:ilvl w:val="0"/>
          <w:numId w:val="9"/>
        </w:numPr>
        <w:tabs>
          <w:tab w:val="left" w:pos="980"/>
        </w:tabs>
        <w:spacing w:before="185"/>
        <w:ind w:left="980" w:hanging="359"/>
      </w:pPr>
      <w:r>
        <w:rPr>
          <w:spacing w:val="-4"/>
        </w:rPr>
        <w:t>Caída</w:t>
      </w:r>
      <w:r>
        <w:rPr>
          <w:spacing w:val="-15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objetos</w:t>
      </w:r>
      <w:r>
        <w:rPr>
          <w:spacing w:val="-15"/>
        </w:rPr>
        <w:t xml:space="preserve"> </w:t>
      </w:r>
      <w:r>
        <w:rPr>
          <w:spacing w:val="-4"/>
        </w:rPr>
        <w:t>desprendidos</w:t>
      </w:r>
      <w:r>
        <w:rPr>
          <w:spacing w:val="-14"/>
        </w:rPr>
        <w:t xml:space="preserve"> </w:t>
      </w:r>
      <w:r>
        <w:rPr>
          <w:spacing w:val="-4"/>
        </w:rPr>
        <w:t>(residuos</w:t>
      </w:r>
      <w:r>
        <w:rPr>
          <w:spacing w:val="-14"/>
        </w:rPr>
        <w:t xml:space="preserve"> </w:t>
      </w:r>
      <w:r>
        <w:rPr>
          <w:spacing w:val="-4"/>
        </w:rPr>
        <w:t>materiales,</w:t>
      </w:r>
      <w:r>
        <w:rPr>
          <w:spacing w:val="-16"/>
        </w:rPr>
        <w:t xml:space="preserve"> </w:t>
      </w:r>
      <w:r>
        <w:rPr>
          <w:spacing w:val="-4"/>
        </w:rPr>
        <w:t>otros).</w:t>
      </w:r>
    </w:p>
    <w:p w:rsidR="00D56C3C" w:rsidRDefault="00074789">
      <w:pPr>
        <w:pStyle w:val="Prrafodelista"/>
        <w:numPr>
          <w:ilvl w:val="0"/>
          <w:numId w:val="9"/>
        </w:numPr>
        <w:tabs>
          <w:tab w:val="left" w:pos="980"/>
        </w:tabs>
        <w:spacing w:before="23"/>
        <w:ind w:left="980" w:hanging="359"/>
      </w:pPr>
      <w:r>
        <w:rPr>
          <w:spacing w:val="-4"/>
        </w:rPr>
        <w:t>Golpes/cortes</w:t>
      </w:r>
      <w:r>
        <w:rPr>
          <w:spacing w:val="-6"/>
        </w:rPr>
        <w:t xml:space="preserve"> </w:t>
      </w:r>
      <w:r>
        <w:rPr>
          <w:spacing w:val="-4"/>
        </w:rPr>
        <w:t>por</w:t>
      </w:r>
      <w:r>
        <w:rPr>
          <w:spacing w:val="-6"/>
        </w:rPr>
        <w:t xml:space="preserve"> </w:t>
      </w:r>
      <w:r>
        <w:rPr>
          <w:spacing w:val="-4"/>
        </w:rPr>
        <w:t>objetos</w:t>
      </w:r>
      <w:r>
        <w:rPr>
          <w:spacing w:val="-5"/>
        </w:rPr>
        <w:t xml:space="preserve"> </w:t>
      </w:r>
      <w:r>
        <w:rPr>
          <w:spacing w:val="-4"/>
        </w:rPr>
        <w:t>o</w:t>
      </w:r>
      <w:r>
        <w:rPr>
          <w:spacing w:val="-7"/>
        </w:rPr>
        <w:t xml:space="preserve"> </w:t>
      </w:r>
      <w:r>
        <w:rPr>
          <w:spacing w:val="-4"/>
        </w:rPr>
        <w:t>herramientas.</w:t>
      </w:r>
    </w:p>
    <w:p w:rsidR="00D56C3C" w:rsidRDefault="00074789">
      <w:pPr>
        <w:pStyle w:val="Prrafodelista"/>
        <w:numPr>
          <w:ilvl w:val="0"/>
          <w:numId w:val="9"/>
        </w:numPr>
        <w:tabs>
          <w:tab w:val="left" w:pos="980"/>
        </w:tabs>
        <w:spacing w:before="22"/>
        <w:ind w:left="980" w:hanging="359"/>
      </w:pPr>
      <w:r>
        <w:t>Accidente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vehículo</w:t>
      </w:r>
      <w:r>
        <w:rPr>
          <w:spacing w:val="9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rPr>
          <w:spacing w:val="-2"/>
        </w:rPr>
        <w:t>colisión.</w:t>
      </w:r>
    </w:p>
    <w:p w:rsidR="00D56C3C" w:rsidRDefault="00074789">
      <w:pPr>
        <w:pStyle w:val="Prrafodelista"/>
        <w:numPr>
          <w:ilvl w:val="0"/>
          <w:numId w:val="9"/>
        </w:numPr>
        <w:tabs>
          <w:tab w:val="left" w:pos="980"/>
        </w:tabs>
        <w:spacing w:before="26"/>
        <w:ind w:left="980" w:hanging="359"/>
      </w:pPr>
      <w:r>
        <w:t>Atrapamiento</w:t>
      </w:r>
      <w:r>
        <w:rPr>
          <w:spacing w:val="-17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vuelco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máquinas</w:t>
      </w:r>
      <w:r>
        <w:rPr>
          <w:spacing w:val="-14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rPr>
          <w:spacing w:val="-2"/>
        </w:rPr>
        <w:t>vehículos.</w:t>
      </w:r>
    </w:p>
    <w:p w:rsidR="00D56C3C" w:rsidRDefault="00074789">
      <w:pPr>
        <w:pStyle w:val="Prrafodelista"/>
        <w:numPr>
          <w:ilvl w:val="0"/>
          <w:numId w:val="9"/>
        </w:numPr>
        <w:tabs>
          <w:tab w:val="left" w:pos="980"/>
        </w:tabs>
        <w:spacing w:before="22"/>
        <w:ind w:left="980" w:hanging="359"/>
      </w:pPr>
      <w:r>
        <w:rPr>
          <w:spacing w:val="-2"/>
        </w:rPr>
        <w:t>Atropellamientos</w:t>
      </w:r>
      <w:r>
        <w:rPr>
          <w:spacing w:val="-15"/>
        </w:rPr>
        <w:t xml:space="preserve"> </w:t>
      </w:r>
      <w:r>
        <w:rPr>
          <w:spacing w:val="-2"/>
        </w:rPr>
        <w:t>o</w:t>
      </w:r>
      <w:r>
        <w:rPr>
          <w:spacing w:val="-16"/>
        </w:rPr>
        <w:t xml:space="preserve"> </w:t>
      </w:r>
      <w:r>
        <w:rPr>
          <w:spacing w:val="-2"/>
        </w:rPr>
        <w:t>golpes</w:t>
      </w:r>
      <w:r>
        <w:rPr>
          <w:spacing w:val="-18"/>
        </w:rPr>
        <w:t xml:space="preserve"> </w:t>
      </w:r>
      <w:r>
        <w:rPr>
          <w:spacing w:val="-2"/>
        </w:rPr>
        <w:t>con</w:t>
      </w:r>
      <w:r>
        <w:rPr>
          <w:spacing w:val="-17"/>
        </w:rPr>
        <w:t xml:space="preserve"> </w:t>
      </w:r>
      <w:r>
        <w:rPr>
          <w:spacing w:val="-2"/>
        </w:rPr>
        <w:t>vehículos</w:t>
      </w:r>
      <w:r>
        <w:rPr>
          <w:spacing w:val="-15"/>
        </w:rPr>
        <w:t xml:space="preserve"> </w:t>
      </w:r>
      <w:r>
        <w:rPr>
          <w:spacing w:val="-2"/>
        </w:rPr>
        <w:t>en</w:t>
      </w:r>
      <w:r>
        <w:rPr>
          <w:spacing w:val="-16"/>
        </w:rPr>
        <w:t xml:space="preserve"> </w:t>
      </w:r>
      <w:r>
        <w:rPr>
          <w:spacing w:val="-2"/>
        </w:rPr>
        <w:t>circulación.</w:t>
      </w:r>
    </w:p>
    <w:p w:rsidR="00D56C3C" w:rsidRDefault="00074789">
      <w:pPr>
        <w:pStyle w:val="Prrafodelista"/>
        <w:numPr>
          <w:ilvl w:val="0"/>
          <w:numId w:val="9"/>
        </w:numPr>
        <w:tabs>
          <w:tab w:val="left" w:pos="980"/>
        </w:tabs>
        <w:spacing w:before="23"/>
        <w:ind w:left="980" w:hanging="359"/>
      </w:pPr>
      <w:r>
        <w:rPr>
          <w:spacing w:val="-4"/>
        </w:rPr>
        <w:t>Colisión</w:t>
      </w:r>
      <w:r>
        <w:rPr>
          <w:spacing w:val="-18"/>
        </w:rPr>
        <w:t xml:space="preserve"> </w:t>
      </w:r>
      <w:r>
        <w:rPr>
          <w:spacing w:val="-4"/>
        </w:rPr>
        <w:t>por</w:t>
      </w:r>
      <w:r>
        <w:rPr>
          <w:spacing w:val="-18"/>
        </w:rPr>
        <w:t xml:space="preserve"> </w:t>
      </w:r>
      <w:r>
        <w:rPr>
          <w:spacing w:val="-4"/>
        </w:rPr>
        <w:t>vehículos</w:t>
      </w:r>
      <w:r>
        <w:rPr>
          <w:spacing w:val="-19"/>
        </w:rPr>
        <w:t xml:space="preserve"> </w:t>
      </w:r>
      <w:r>
        <w:rPr>
          <w:spacing w:val="-4"/>
        </w:rPr>
        <w:t>en</w:t>
      </w:r>
      <w:r>
        <w:rPr>
          <w:spacing w:val="-16"/>
        </w:rPr>
        <w:t xml:space="preserve"> </w:t>
      </w:r>
      <w:r>
        <w:rPr>
          <w:spacing w:val="-4"/>
        </w:rPr>
        <w:t>circulación.</w:t>
      </w:r>
    </w:p>
    <w:p w:rsidR="00D56C3C" w:rsidRDefault="00074789">
      <w:pPr>
        <w:pStyle w:val="Ttulo3"/>
        <w:spacing w:before="185"/>
      </w:pPr>
      <w:r>
        <w:t>Paradas</w:t>
      </w:r>
      <w:r>
        <w:rPr>
          <w:spacing w:val="-17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rPr>
          <w:spacing w:val="-4"/>
        </w:rPr>
        <w:t>ruta:</w:t>
      </w:r>
    </w:p>
    <w:p w:rsidR="00D56C3C" w:rsidRDefault="00074789">
      <w:pPr>
        <w:pStyle w:val="Prrafodelista"/>
        <w:numPr>
          <w:ilvl w:val="0"/>
          <w:numId w:val="9"/>
        </w:numPr>
        <w:tabs>
          <w:tab w:val="left" w:pos="980"/>
        </w:tabs>
        <w:spacing w:before="185"/>
        <w:ind w:left="980" w:hanging="359"/>
      </w:pPr>
      <w:r>
        <w:rPr>
          <w:spacing w:val="-2"/>
        </w:rPr>
        <w:t>Choques</w:t>
      </w:r>
      <w:r>
        <w:rPr>
          <w:spacing w:val="-8"/>
        </w:rPr>
        <w:t xml:space="preserve"> </w:t>
      </w:r>
      <w:r>
        <w:rPr>
          <w:spacing w:val="-2"/>
        </w:rPr>
        <w:t>contra</w:t>
      </w:r>
      <w:r>
        <w:rPr>
          <w:spacing w:val="-8"/>
        </w:rPr>
        <w:t xml:space="preserve"> </w:t>
      </w:r>
      <w:r>
        <w:rPr>
          <w:spacing w:val="-2"/>
        </w:rPr>
        <w:t>objetos</w:t>
      </w:r>
      <w:r>
        <w:rPr>
          <w:spacing w:val="-9"/>
        </w:rPr>
        <w:t xml:space="preserve"> </w:t>
      </w:r>
      <w:r>
        <w:rPr>
          <w:spacing w:val="-2"/>
        </w:rPr>
        <w:t>inmóviles.</w:t>
      </w:r>
    </w:p>
    <w:p w:rsidR="00D56C3C" w:rsidRDefault="00074789">
      <w:pPr>
        <w:pStyle w:val="Prrafodelista"/>
        <w:numPr>
          <w:ilvl w:val="0"/>
          <w:numId w:val="9"/>
        </w:numPr>
        <w:tabs>
          <w:tab w:val="left" w:pos="980"/>
        </w:tabs>
        <w:spacing w:before="25"/>
        <w:ind w:left="980" w:hanging="359"/>
      </w:pPr>
      <w:r>
        <w:rPr>
          <w:spacing w:val="-2"/>
        </w:rPr>
        <w:t>Atrapamiento</w:t>
      </w:r>
      <w:r>
        <w:rPr>
          <w:spacing w:val="-16"/>
        </w:rPr>
        <w:t xml:space="preserve"> </w:t>
      </w:r>
      <w:r>
        <w:rPr>
          <w:spacing w:val="-2"/>
        </w:rPr>
        <w:t>por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14"/>
        </w:rPr>
        <w:t xml:space="preserve"> </w:t>
      </w:r>
      <w:r>
        <w:rPr>
          <w:spacing w:val="-2"/>
        </w:rPr>
        <w:t>entre</w:t>
      </w:r>
      <w:r>
        <w:rPr>
          <w:spacing w:val="-13"/>
        </w:rPr>
        <w:t xml:space="preserve"> </w:t>
      </w:r>
      <w:r>
        <w:rPr>
          <w:spacing w:val="-2"/>
        </w:rPr>
        <w:t>objetos.</w:t>
      </w:r>
    </w:p>
    <w:p w:rsidR="00D56C3C" w:rsidRDefault="00074789">
      <w:pPr>
        <w:pStyle w:val="Prrafodelista"/>
        <w:numPr>
          <w:ilvl w:val="0"/>
          <w:numId w:val="9"/>
        </w:numPr>
        <w:tabs>
          <w:tab w:val="left" w:pos="980"/>
        </w:tabs>
        <w:spacing w:before="23"/>
        <w:ind w:left="980" w:hanging="359"/>
      </w:pPr>
      <w:r>
        <w:rPr>
          <w:spacing w:val="-2"/>
        </w:rPr>
        <w:t>Atropellamientos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>golpes</w:t>
      </w:r>
      <w:r>
        <w:rPr>
          <w:spacing w:val="-14"/>
        </w:rPr>
        <w:t xml:space="preserve"> </w:t>
      </w:r>
      <w:r>
        <w:rPr>
          <w:spacing w:val="-2"/>
        </w:rPr>
        <w:t>con</w:t>
      </w:r>
      <w:r>
        <w:rPr>
          <w:spacing w:val="-13"/>
        </w:rPr>
        <w:t xml:space="preserve"> </w:t>
      </w:r>
      <w:r>
        <w:rPr>
          <w:spacing w:val="-2"/>
        </w:rPr>
        <w:t>vehículos.</w:t>
      </w:r>
    </w:p>
    <w:p w:rsidR="00D56C3C" w:rsidRDefault="00074789">
      <w:pPr>
        <w:pStyle w:val="Prrafodelista"/>
        <w:numPr>
          <w:ilvl w:val="0"/>
          <w:numId w:val="9"/>
        </w:numPr>
        <w:tabs>
          <w:tab w:val="left" w:pos="980"/>
        </w:tabs>
        <w:spacing w:before="23"/>
        <w:ind w:left="980" w:hanging="359"/>
      </w:pPr>
      <w:r>
        <w:rPr>
          <w:w w:val="105"/>
        </w:rPr>
        <w:t>Accidente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vehículo.</w:t>
      </w:r>
    </w:p>
    <w:p w:rsidR="00D56C3C" w:rsidRDefault="00074789">
      <w:pPr>
        <w:pStyle w:val="Prrafodelista"/>
        <w:numPr>
          <w:ilvl w:val="0"/>
          <w:numId w:val="9"/>
        </w:numPr>
        <w:tabs>
          <w:tab w:val="left" w:pos="980"/>
        </w:tabs>
        <w:spacing w:before="23"/>
        <w:ind w:left="980" w:hanging="359"/>
      </w:pPr>
      <w:r>
        <w:t>Caída</w:t>
      </w:r>
      <w:r>
        <w:rPr>
          <w:spacing w:val="-20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personal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distinto</w:t>
      </w:r>
      <w:r>
        <w:rPr>
          <w:spacing w:val="-20"/>
        </w:rPr>
        <w:t xml:space="preserve"> </w:t>
      </w:r>
      <w:r>
        <w:rPr>
          <w:spacing w:val="-2"/>
        </w:rPr>
        <w:t>nivel.</w:t>
      </w:r>
    </w:p>
    <w:p w:rsidR="00D56C3C" w:rsidRDefault="00074789">
      <w:pPr>
        <w:pStyle w:val="Prrafodelista"/>
        <w:numPr>
          <w:ilvl w:val="0"/>
          <w:numId w:val="9"/>
        </w:numPr>
        <w:tabs>
          <w:tab w:val="left" w:pos="980"/>
        </w:tabs>
        <w:spacing w:before="25"/>
        <w:ind w:left="980" w:hanging="359"/>
      </w:pPr>
      <w:r>
        <w:rPr>
          <w:spacing w:val="-4"/>
        </w:rPr>
        <w:t>Colisión</w:t>
      </w:r>
      <w:r>
        <w:rPr>
          <w:spacing w:val="-9"/>
        </w:rPr>
        <w:t xml:space="preserve"> </w:t>
      </w:r>
      <w:r>
        <w:rPr>
          <w:spacing w:val="-4"/>
        </w:rPr>
        <w:t>con</w:t>
      </w:r>
      <w:r>
        <w:rPr>
          <w:spacing w:val="-12"/>
        </w:rPr>
        <w:t xml:space="preserve"> </w:t>
      </w:r>
      <w:r>
        <w:rPr>
          <w:spacing w:val="-4"/>
        </w:rPr>
        <w:t>vehículos</w:t>
      </w:r>
      <w:r>
        <w:rPr>
          <w:spacing w:val="-10"/>
        </w:rPr>
        <w:t xml:space="preserve"> </w:t>
      </w:r>
      <w:r>
        <w:rPr>
          <w:spacing w:val="-4"/>
        </w:rPr>
        <w:t>estacionados.</w:t>
      </w:r>
    </w:p>
    <w:p w:rsidR="00D56C3C" w:rsidRDefault="00074789">
      <w:pPr>
        <w:pStyle w:val="Textoindependiente"/>
        <w:spacing w:before="183" w:line="261" w:lineRule="auto"/>
        <w:ind w:left="262" w:right="652"/>
        <w:jc w:val="both"/>
      </w:pPr>
      <w:r>
        <w:t>Los</w:t>
      </w:r>
      <w:r>
        <w:rPr>
          <w:spacing w:val="-20"/>
        </w:rPr>
        <w:t xml:space="preserve"> </w:t>
      </w:r>
      <w:r>
        <w:t>factores</w:t>
      </w:r>
      <w:r>
        <w:rPr>
          <w:spacing w:val="-19"/>
        </w:rPr>
        <w:t xml:space="preserve"> </w:t>
      </w:r>
      <w:r>
        <w:t>involucrados</w:t>
      </w:r>
      <w:r>
        <w:rPr>
          <w:spacing w:val="-19"/>
        </w:rPr>
        <w:t xml:space="preserve"> </w:t>
      </w:r>
      <w:r>
        <w:t>en</w:t>
      </w:r>
      <w:r>
        <w:rPr>
          <w:spacing w:val="-20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ocurrencia</w:t>
      </w:r>
      <w:r>
        <w:rPr>
          <w:spacing w:val="-20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accidentes</w:t>
      </w:r>
      <w:r>
        <w:rPr>
          <w:spacing w:val="-19"/>
        </w:rPr>
        <w:t xml:space="preserve"> </w:t>
      </w:r>
      <w:r>
        <w:t>durante</w:t>
      </w:r>
      <w:r>
        <w:rPr>
          <w:spacing w:val="-20"/>
        </w:rPr>
        <w:t xml:space="preserve"> </w:t>
      </w:r>
      <w:r>
        <w:t>el</w:t>
      </w:r>
      <w:r>
        <w:rPr>
          <w:spacing w:val="-19"/>
        </w:rPr>
        <w:t xml:space="preserve"> </w:t>
      </w:r>
      <w:r>
        <w:t>transporte</w:t>
      </w:r>
      <w:r>
        <w:rPr>
          <w:spacing w:val="-19"/>
        </w:rPr>
        <w:t xml:space="preserve"> </w:t>
      </w:r>
      <w:r>
        <w:t>de materiales</w:t>
      </w:r>
      <w:r>
        <w:rPr>
          <w:spacing w:val="-16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residuos</w:t>
      </w:r>
      <w:r>
        <w:rPr>
          <w:spacing w:val="-16"/>
        </w:rPr>
        <w:t xml:space="preserve"> </w:t>
      </w:r>
      <w:r>
        <w:t>pueden</w:t>
      </w:r>
      <w:r>
        <w:rPr>
          <w:spacing w:val="-17"/>
        </w:rPr>
        <w:t xml:space="preserve"> </w:t>
      </w:r>
      <w:r>
        <w:t>agruparse</w:t>
      </w:r>
      <w:r>
        <w:rPr>
          <w:spacing w:val="-16"/>
        </w:rPr>
        <w:t xml:space="preserve"> </w:t>
      </w:r>
      <w:r>
        <w:t>en:</w:t>
      </w:r>
    </w:p>
    <w:p w:rsidR="00D56C3C" w:rsidRDefault="00074789">
      <w:pPr>
        <w:pStyle w:val="Prrafodelista"/>
        <w:numPr>
          <w:ilvl w:val="0"/>
          <w:numId w:val="8"/>
        </w:numPr>
        <w:tabs>
          <w:tab w:val="left" w:pos="981"/>
        </w:tabs>
        <w:spacing w:before="159"/>
        <w:ind w:left="981"/>
        <w:rPr>
          <w:rFonts w:ascii="Tahoma" w:hAnsi="Tahoma"/>
          <w:b/>
        </w:rPr>
      </w:pPr>
      <w:r>
        <w:rPr>
          <w:rFonts w:ascii="Tahoma" w:hAnsi="Tahoma"/>
          <w:b/>
        </w:rPr>
        <w:t>Factores</w:t>
      </w:r>
      <w:r>
        <w:rPr>
          <w:rFonts w:ascii="Tahoma" w:hAnsi="Tahoma"/>
          <w:b/>
          <w:spacing w:val="-13"/>
        </w:rPr>
        <w:t xml:space="preserve"> </w:t>
      </w:r>
      <w:r>
        <w:rPr>
          <w:rFonts w:ascii="Tahoma" w:hAnsi="Tahoma"/>
          <w:b/>
        </w:rPr>
        <w:t>asociados</w:t>
      </w:r>
      <w:r>
        <w:rPr>
          <w:rFonts w:ascii="Tahoma" w:hAnsi="Tahoma"/>
          <w:b/>
          <w:spacing w:val="-12"/>
        </w:rPr>
        <w:t xml:space="preserve"> </w:t>
      </w:r>
      <w:r>
        <w:rPr>
          <w:rFonts w:ascii="Tahoma" w:hAnsi="Tahoma"/>
          <w:b/>
        </w:rPr>
        <w:t>al</w:t>
      </w:r>
      <w:r>
        <w:rPr>
          <w:rFonts w:ascii="Tahoma" w:hAnsi="Tahoma"/>
          <w:b/>
          <w:spacing w:val="-15"/>
        </w:rPr>
        <w:t xml:space="preserve"> </w:t>
      </w:r>
      <w:r>
        <w:rPr>
          <w:rFonts w:ascii="Tahoma" w:hAnsi="Tahoma"/>
          <w:b/>
          <w:spacing w:val="-2"/>
        </w:rPr>
        <w:t>vehículo.</w:t>
      </w:r>
    </w:p>
    <w:p w:rsidR="00D56C3C" w:rsidRDefault="00074789">
      <w:pPr>
        <w:pStyle w:val="Prrafodelista"/>
        <w:numPr>
          <w:ilvl w:val="0"/>
          <w:numId w:val="8"/>
        </w:numPr>
        <w:tabs>
          <w:tab w:val="left" w:pos="981"/>
        </w:tabs>
        <w:spacing w:before="21"/>
        <w:ind w:left="981"/>
        <w:rPr>
          <w:rFonts w:ascii="Tahoma" w:hAnsi="Tahoma"/>
          <w:b/>
        </w:rPr>
      </w:pPr>
      <w:r>
        <w:rPr>
          <w:rFonts w:ascii="Tahoma" w:hAnsi="Tahoma"/>
          <w:b/>
        </w:rPr>
        <w:t>Factores</w:t>
      </w:r>
      <w:r>
        <w:rPr>
          <w:rFonts w:ascii="Tahoma" w:hAnsi="Tahoma"/>
          <w:b/>
          <w:spacing w:val="-4"/>
        </w:rPr>
        <w:t xml:space="preserve"> </w:t>
      </w:r>
      <w:r>
        <w:rPr>
          <w:rFonts w:ascii="Tahoma" w:hAnsi="Tahoma"/>
          <w:b/>
        </w:rPr>
        <w:t>asociados</w:t>
      </w:r>
      <w:r>
        <w:rPr>
          <w:rFonts w:ascii="Tahoma" w:hAnsi="Tahoma"/>
          <w:b/>
          <w:spacing w:val="-4"/>
        </w:rPr>
        <w:t xml:space="preserve"> </w:t>
      </w:r>
      <w:r>
        <w:rPr>
          <w:rFonts w:ascii="Tahoma" w:hAnsi="Tahoma"/>
          <w:b/>
        </w:rPr>
        <w:t>con</w:t>
      </w:r>
      <w:r>
        <w:rPr>
          <w:rFonts w:ascii="Tahoma" w:hAnsi="Tahoma"/>
          <w:b/>
          <w:spacing w:val="-3"/>
        </w:rPr>
        <w:t xml:space="preserve"> </w:t>
      </w:r>
      <w:r>
        <w:rPr>
          <w:rFonts w:ascii="Tahoma" w:hAnsi="Tahoma"/>
          <w:b/>
        </w:rPr>
        <w:t>el</w:t>
      </w:r>
      <w:r>
        <w:rPr>
          <w:rFonts w:ascii="Tahoma" w:hAnsi="Tahoma"/>
          <w:b/>
          <w:spacing w:val="-3"/>
        </w:rPr>
        <w:t xml:space="preserve"> </w:t>
      </w:r>
      <w:r>
        <w:rPr>
          <w:rFonts w:ascii="Tahoma" w:hAnsi="Tahoma"/>
          <w:b/>
        </w:rPr>
        <w:t>camino</w:t>
      </w:r>
      <w:r>
        <w:rPr>
          <w:rFonts w:ascii="Tahoma" w:hAnsi="Tahoma"/>
          <w:b/>
          <w:spacing w:val="-5"/>
        </w:rPr>
        <w:t xml:space="preserve"> </w:t>
      </w:r>
      <w:r>
        <w:rPr>
          <w:rFonts w:ascii="Tahoma" w:hAnsi="Tahoma"/>
          <w:b/>
        </w:rPr>
        <w:t>o</w:t>
      </w:r>
      <w:r>
        <w:rPr>
          <w:rFonts w:ascii="Tahoma" w:hAnsi="Tahoma"/>
          <w:b/>
          <w:spacing w:val="-2"/>
        </w:rPr>
        <w:t xml:space="preserve"> </w:t>
      </w:r>
      <w:r>
        <w:rPr>
          <w:rFonts w:ascii="Tahoma" w:hAnsi="Tahoma"/>
          <w:b/>
        </w:rPr>
        <w:t>el</w:t>
      </w:r>
      <w:r>
        <w:rPr>
          <w:rFonts w:ascii="Tahoma" w:hAnsi="Tahoma"/>
          <w:b/>
          <w:spacing w:val="-5"/>
        </w:rPr>
        <w:t xml:space="preserve"> </w:t>
      </w:r>
      <w:r>
        <w:rPr>
          <w:rFonts w:ascii="Tahoma" w:hAnsi="Tahoma"/>
          <w:b/>
          <w:spacing w:val="-2"/>
        </w:rPr>
        <w:t>ambiente.</w:t>
      </w:r>
    </w:p>
    <w:p w:rsidR="00D56C3C" w:rsidRDefault="00074789">
      <w:pPr>
        <w:pStyle w:val="Prrafodelista"/>
        <w:numPr>
          <w:ilvl w:val="0"/>
          <w:numId w:val="8"/>
        </w:numPr>
        <w:tabs>
          <w:tab w:val="left" w:pos="981"/>
        </w:tabs>
        <w:spacing w:before="21"/>
        <w:ind w:left="981"/>
        <w:rPr>
          <w:rFonts w:ascii="Tahoma" w:hAnsi="Tahoma"/>
          <w:b/>
        </w:rPr>
      </w:pPr>
      <w:r>
        <w:rPr>
          <w:rFonts w:ascii="Tahoma" w:hAnsi="Tahoma"/>
          <w:b/>
        </w:rPr>
        <w:t>Factores</w:t>
      </w:r>
      <w:r>
        <w:rPr>
          <w:rFonts w:ascii="Tahoma" w:hAnsi="Tahoma"/>
          <w:b/>
          <w:spacing w:val="-7"/>
        </w:rPr>
        <w:t xml:space="preserve"> </w:t>
      </w:r>
      <w:r>
        <w:rPr>
          <w:rFonts w:ascii="Tahoma" w:hAnsi="Tahoma"/>
          <w:b/>
        </w:rPr>
        <w:t>asociados</w:t>
      </w:r>
      <w:r>
        <w:rPr>
          <w:rFonts w:ascii="Tahoma" w:hAnsi="Tahoma"/>
          <w:b/>
          <w:spacing w:val="-7"/>
        </w:rPr>
        <w:t xml:space="preserve"> </w:t>
      </w:r>
      <w:r>
        <w:rPr>
          <w:rFonts w:ascii="Tahoma" w:hAnsi="Tahoma"/>
          <w:b/>
        </w:rPr>
        <w:t>con</w:t>
      </w:r>
      <w:r>
        <w:rPr>
          <w:rFonts w:ascii="Tahoma" w:hAnsi="Tahoma"/>
          <w:b/>
          <w:spacing w:val="-5"/>
        </w:rPr>
        <w:t xml:space="preserve"> </w:t>
      </w:r>
      <w:r>
        <w:rPr>
          <w:rFonts w:ascii="Tahoma" w:hAnsi="Tahoma"/>
          <w:b/>
        </w:rPr>
        <w:t>el</w:t>
      </w:r>
      <w:r>
        <w:rPr>
          <w:rFonts w:ascii="Tahoma" w:hAnsi="Tahoma"/>
          <w:b/>
          <w:spacing w:val="-6"/>
        </w:rPr>
        <w:t xml:space="preserve"> </w:t>
      </w:r>
      <w:r>
        <w:rPr>
          <w:rFonts w:ascii="Tahoma" w:hAnsi="Tahoma"/>
          <w:b/>
          <w:spacing w:val="-2"/>
        </w:rPr>
        <w:t>conductor.</w:t>
      </w:r>
    </w:p>
    <w:p w:rsidR="00D56C3C" w:rsidRDefault="00D56C3C">
      <w:pPr>
        <w:pStyle w:val="Textoindependiente"/>
        <w:rPr>
          <w:rFonts w:ascii="Tahoma"/>
          <w:b/>
        </w:rPr>
      </w:pPr>
    </w:p>
    <w:p w:rsidR="00D56C3C" w:rsidRDefault="00D56C3C">
      <w:pPr>
        <w:pStyle w:val="Textoindependiente"/>
        <w:spacing w:before="102"/>
        <w:rPr>
          <w:rFonts w:ascii="Tahoma"/>
          <w:b/>
        </w:rPr>
      </w:pPr>
    </w:p>
    <w:p w:rsidR="00D56C3C" w:rsidRDefault="00074789">
      <w:pPr>
        <w:pStyle w:val="Textoindependiente"/>
        <w:spacing w:line="261" w:lineRule="auto"/>
        <w:ind w:left="262" w:right="619"/>
        <w:jc w:val="both"/>
      </w:pPr>
      <w:r>
        <w:t>La mayoría de los accidentes se inician por algún tipo de error humano, comúnmente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falta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atención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mal</w:t>
      </w:r>
      <w:r>
        <w:rPr>
          <w:spacing w:val="-3"/>
        </w:rPr>
        <w:t xml:space="preserve"> </w:t>
      </w:r>
      <w:r>
        <w:t>juicio</w:t>
      </w:r>
      <w:r>
        <w:rPr>
          <w:spacing w:val="-2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condiciones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que se realiza el transporte, de esta manera el comportamiento y desempeño del conductor se considera como la causa principal de los accidentes. Los factores relacionados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camiones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equipamiento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son</w:t>
      </w:r>
      <w:r>
        <w:rPr>
          <w:spacing w:val="-8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dimensiones</w:t>
      </w:r>
      <w:r>
        <w:rPr>
          <w:spacing w:val="-4"/>
        </w:rPr>
        <w:t xml:space="preserve"> </w:t>
      </w:r>
      <w:r>
        <w:t xml:space="preserve">del camión, peso, fallas mecánicas y operativas, desempeñan un factor de menor </w:t>
      </w:r>
      <w:r>
        <w:rPr>
          <w:spacing w:val="-6"/>
        </w:rPr>
        <w:t>importancia,</w:t>
      </w:r>
      <w:r>
        <w:rPr>
          <w:spacing w:val="-9"/>
        </w:rPr>
        <w:t xml:space="preserve"> </w:t>
      </w:r>
      <w:r>
        <w:rPr>
          <w:spacing w:val="-6"/>
        </w:rPr>
        <w:t>aunque son difíciles de separar o</w:t>
      </w:r>
      <w:r>
        <w:rPr>
          <w:spacing w:val="-8"/>
        </w:rPr>
        <w:t xml:space="preserve"> </w:t>
      </w:r>
      <w:r>
        <w:rPr>
          <w:spacing w:val="-6"/>
        </w:rPr>
        <w:t>diferenciar en</w:t>
      </w:r>
      <w:r>
        <w:rPr>
          <w:spacing w:val="-8"/>
        </w:rPr>
        <w:t xml:space="preserve"> </w:t>
      </w:r>
      <w:r>
        <w:rPr>
          <w:spacing w:val="-6"/>
        </w:rPr>
        <w:t>términos</w:t>
      </w:r>
      <w:r>
        <w:rPr>
          <w:spacing w:val="-8"/>
        </w:rPr>
        <w:t xml:space="preserve"> </w:t>
      </w:r>
      <w:r>
        <w:rPr>
          <w:spacing w:val="-6"/>
        </w:rPr>
        <w:t xml:space="preserve">de las causas </w:t>
      </w:r>
      <w:r>
        <w:t>de accidentes.</w:t>
      </w:r>
    </w:p>
    <w:p w:rsidR="00D56C3C" w:rsidRDefault="00D56C3C">
      <w:pPr>
        <w:pStyle w:val="Textoindependiente"/>
        <w:spacing w:line="261" w:lineRule="auto"/>
        <w:jc w:val="both"/>
        <w:sectPr w:rsidR="00D56C3C">
          <w:pgSz w:w="12240" w:h="15840"/>
          <w:pgMar w:top="1620" w:right="1080" w:bottom="280" w:left="1440" w:header="720" w:footer="720" w:gutter="0"/>
          <w:cols w:space="720"/>
        </w:sectPr>
      </w:pPr>
    </w:p>
    <w:p w:rsidR="00D56C3C" w:rsidRDefault="00074789">
      <w:pPr>
        <w:pStyle w:val="Ttulo2"/>
        <w:spacing w:before="85"/>
      </w:pPr>
      <w:r>
        <w:rPr>
          <w:spacing w:val="-8"/>
        </w:rPr>
        <w:lastRenderedPageBreak/>
        <w:t>ACTIVACIÓN</w:t>
      </w:r>
      <w:r>
        <w:rPr>
          <w:spacing w:val="-3"/>
        </w:rPr>
        <w:t xml:space="preserve"> </w:t>
      </w:r>
      <w:r>
        <w:rPr>
          <w:spacing w:val="-8"/>
        </w:rPr>
        <w:t>DEL</w:t>
      </w:r>
      <w:r>
        <w:rPr>
          <w:spacing w:val="-5"/>
        </w:rPr>
        <w:t xml:space="preserve"> </w:t>
      </w:r>
      <w:r>
        <w:rPr>
          <w:spacing w:val="-8"/>
        </w:rPr>
        <w:t>PROGRAMA</w:t>
      </w:r>
      <w:r>
        <w:rPr>
          <w:spacing w:val="-2"/>
        </w:rPr>
        <w:t xml:space="preserve"> </w:t>
      </w:r>
      <w:r>
        <w:rPr>
          <w:spacing w:val="-8"/>
        </w:rPr>
        <w:t>DE</w:t>
      </w:r>
      <w:r>
        <w:rPr>
          <w:spacing w:val="-4"/>
        </w:rPr>
        <w:t xml:space="preserve"> </w:t>
      </w:r>
      <w:r>
        <w:rPr>
          <w:spacing w:val="-8"/>
        </w:rPr>
        <w:t>CONTINGENCIAS</w:t>
      </w:r>
    </w:p>
    <w:p w:rsidR="00D56C3C" w:rsidRDefault="00D56C3C">
      <w:pPr>
        <w:pStyle w:val="Textoindependiente"/>
        <w:rPr>
          <w:rFonts w:ascii="Tahoma"/>
          <w:b/>
        </w:rPr>
      </w:pPr>
    </w:p>
    <w:p w:rsidR="00D56C3C" w:rsidRDefault="00D56C3C">
      <w:pPr>
        <w:pStyle w:val="Textoindependiente"/>
        <w:spacing w:before="104"/>
        <w:rPr>
          <w:rFonts w:ascii="Tahoma"/>
          <w:b/>
        </w:rPr>
      </w:pPr>
    </w:p>
    <w:p w:rsidR="00D56C3C" w:rsidRDefault="00074789">
      <w:pPr>
        <w:pStyle w:val="Textoindependiente"/>
        <w:spacing w:line="261" w:lineRule="auto"/>
        <w:ind w:left="262" w:right="615"/>
        <w:jc w:val="both"/>
      </w:pPr>
      <w:r>
        <w:t>El Programa de Atención a Contingencias tiene por finalidad estableces los procedimientos</w:t>
      </w:r>
      <w:r>
        <w:rPr>
          <w:spacing w:val="-17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acciones</w:t>
      </w:r>
      <w:r>
        <w:rPr>
          <w:spacing w:val="-17"/>
        </w:rPr>
        <w:t xml:space="preserve"> </w:t>
      </w:r>
      <w:r>
        <w:t>adecuadas,</w:t>
      </w:r>
      <w:r>
        <w:rPr>
          <w:spacing w:val="-19"/>
        </w:rPr>
        <w:t xml:space="preserve"> </w:t>
      </w:r>
      <w:r>
        <w:t>efectivas</w:t>
      </w:r>
      <w:r>
        <w:rPr>
          <w:spacing w:val="-14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oportunas</w:t>
      </w:r>
      <w:r>
        <w:rPr>
          <w:spacing w:val="-19"/>
        </w:rPr>
        <w:t xml:space="preserve"> </w:t>
      </w:r>
      <w:r>
        <w:t>que</w:t>
      </w:r>
      <w:r>
        <w:rPr>
          <w:spacing w:val="-19"/>
        </w:rPr>
        <w:t xml:space="preserve"> </w:t>
      </w:r>
      <w:r>
        <w:t>serán</w:t>
      </w:r>
      <w:r>
        <w:rPr>
          <w:spacing w:val="-19"/>
        </w:rPr>
        <w:t xml:space="preserve"> </w:t>
      </w:r>
      <w:r>
        <w:t>aplicadas para minimizar y/o eliminar las perdidas relacionadas a personas, residuos, vehículos,</w:t>
      </w:r>
      <w:r>
        <w:rPr>
          <w:spacing w:val="-11"/>
        </w:rPr>
        <w:t xml:space="preserve"> </w:t>
      </w:r>
      <w:r>
        <w:t>instalaciones,</w:t>
      </w:r>
      <w:r>
        <w:rPr>
          <w:spacing w:val="-11"/>
        </w:rPr>
        <w:t xml:space="preserve"> </w:t>
      </w:r>
      <w:r>
        <w:t>propiedades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terceros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impacto</w:t>
      </w:r>
      <w:r>
        <w:rPr>
          <w:spacing w:val="-12"/>
        </w:rPr>
        <w:t xml:space="preserve"> </w:t>
      </w:r>
      <w:r>
        <w:t>negativo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medio ambiente ocurridas por un accidente o contingencia durante las operaciones</w:t>
      </w:r>
      <w:r>
        <w:rPr>
          <w:spacing w:val="-2"/>
        </w:rPr>
        <w:t xml:space="preserve"> </w:t>
      </w:r>
      <w:r>
        <w:t>de transporte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recolección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residuos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manejo</w:t>
      </w:r>
      <w:r>
        <w:rPr>
          <w:spacing w:val="-2"/>
        </w:rPr>
        <w:t xml:space="preserve"> </w:t>
      </w:r>
      <w:r>
        <w:t>especial.</w:t>
      </w:r>
    </w:p>
    <w:p w:rsidR="00D56C3C" w:rsidRDefault="00D56C3C">
      <w:pPr>
        <w:pStyle w:val="Textoindependiente"/>
        <w:spacing w:before="210"/>
      </w:pPr>
    </w:p>
    <w:p w:rsidR="00D56C3C" w:rsidRDefault="00074789">
      <w:pPr>
        <w:pStyle w:val="Textoindependiente"/>
        <w:spacing w:line="264" w:lineRule="auto"/>
        <w:ind w:left="262" w:right="617"/>
        <w:jc w:val="both"/>
      </w:pPr>
      <w:r>
        <w:t>Para lograr la activación del presente programa de atención a contingencias se deberá tomar en cuenta lo siguiente:</w:t>
      </w:r>
    </w:p>
    <w:p w:rsidR="00D56C3C" w:rsidRDefault="00D56C3C">
      <w:pPr>
        <w:pStyle w:val="Textoindependiente"/>
        <w:spacing w:before="260"/>
      </w:pPr>
    </w:p>
    <w:p w:rsidR="00D56C3C" w:rsidRDefault="00074789">
      <w:pPr>
        <w:pStyle w:val="Prrafodelista"/>
        <w:numPr>
          <w:ilvl w:val="0"/>
          <w:numId w:val="8"/>
        </w:numPr>
        <w:tabs>
          <w:tab w:val="left" w:pos="981"/>
        </w:tabs>
        <w:ind w:left="981"/>
      </w:pPr>
      <w:r>
        <w:rPr>
          <w:spacing w:val="-4"/>
        </w:rPr>
        <w:t>Evaluación</w:t>
      </w:r>
      <w:r>
        <w:rPr>
          <w:spacing w:val="-14"/>
        </w:rPr>
        <w:t xml:space="preserve"> </w:t>
      </w:r>
      <w:r>
        <w:rPr>
          <w:spacing w:val="-4"/>
        </w:rPr>
        <w:t>preliminar</w:t>
      </w:r>
      <w:r>
        <w:rPr>
          <w:spacing w:val="-15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situación</w:t>
      </w:r>
      <w:r>
        <w:rPr>
          <w:spacing w:val="-14"/>
        </w:rPr>
        <w:t xml:space="preserve"> </w:t>
      </w:r>
      <w:r>
        <w:rPr>
          <w:spacing w:val="-4"/>
        </w:rPr>
        <w:t>y</w:t>
      </w:r>
      <w:r>
        <w:rPr>
          <w:spacing w:val="-13"/>
        </w:rPr>
        <w:t xml:space="preserve"> </w:t>
      </w:r>
      <w:r>
        <w:rPr>
          <w:spacing w:val="-4"/>
        </w:rPr>
        <w:t>magnitud.</w:t>
      </w:r>
    </w:p>
    <w:p w:rsidR="00D56C3C" w:rsidRDefault="00D56C3C">
      <w:pPr>
        <w:pStyle w:val="Textoindependiente"/>
        <w:spacing w:before="44"/>
      </w:pPr>
    </w:p>
    <w:p w:rsidR="00D56C3C" w:rsidRDefault="00074789">
      <w:pPr>
        <w:pStyle w:val="Prrafodelista"/>
        <w:numPr>
          <w:ilvl w:val="0"/>
          <w:numId w:val="8"/>
        </w:numPr>
        <w:tabs>
          <w:tab w:val="left" w:pos="981"/>
        </w:tabs>
        <w:spacing w:line="261" w:lineRule="auto"/>
        <w:ind w:left="981" w:right="619"/>
        <w:jc w:val="both"/>
      </w:pPr>
      <w:r>
        <w:t>Comunicar lo ocurrido a los responsables dentro de la organización del programa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organismos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apoyo</w:t>
      </w:r>
      <w:r>
        <w:rPr>
          <w:spacing w:val="-10"/>
        </w:rPr>
        <w:t xml:space="preserve"> </w:t>
      </w:r>
      <w:r>
        <w:t>correspondientes.</w:t>
      </w:r>
    </w:p>
    <w:p w:rsidR="00D56C3C" w:rsidRDefault="00D56C3C">
      <w:pPr>
        <w:pStyle w:val="Textoindependiente"/>
        <w:spacing w:before="21"/>
      </w:pPr>
    </w:p>
    <w:p w:rsidR="00D56C3C" w:rsidRDefault="00074789">
      <w:pPr>
        <w:pStyle w:val="Prrafodelista"/>
        <w:numPr>
          <w:ilvl w:val="0"/>
          <w:numId w:val="8"/>
        </w:numPr>
        <w:tabs>
          <w:tab w:val="left" w:pos="981"/>
        </w:tabs>
        <w:spacing w:line="261" w:lineRule="auto"/>
        <w:ind w:left="981" w:right="618"/>
        <w:jc w:val="both"/>
      </w:pPr>
      <w:r>
        <w:t xml:space="preserve">Se deberá actuar de acuerdo a los procedimientos establecidos en la </w:t>
      </w:r>
      <w:r>
        <w:rPr>
          <w:spacing w:val="-2"/>
        </w:rPr>
        <w:t>planificación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6"/>
        </w:rPr>
        <w:t xml:space="preserve"> </w:t>
      </w:r>
      <w:r>
        <w:rPr>
          <w:spacing w:val="-2"/>
        </w:rPr>
        <w:t>respuesta</w:t>
      </w:r>
      <w:r>
        <w:rPr>
          <w:spacing w:val="-16"/>
        </w:rPr>
        <w:t xml:space="preserve"> </w:t>
      </w:r>
      <w:r>
        <w:rPr>
          <w:spacing w:val="-2"/>
        </w:rPr>
        <w:t>según</w:t>
      </w:r>
      <w:r>
        <w:rPr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6"/>
        </w:rPr>
        <w:t xml:space="preserve"> </w:t>
      </w:r>
      <w:r>
        <w:rPr>
          <w:spacing w:val="-2"/>
        </w:rPr>
        <w:t>zona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ocurrencia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6"/>
        </w:rPr>
        <w:t xml:space="preserve"> </w:t>
      </w:r>
      <w:r>
        <w:rPr>
          <w:spacing w:val="-2"/>
        </w:rPr>
        <w:t xml:space="preserve">emergencia. </w:t>
      </w:r>
      <w:r>
        <w:t xml:space="preserve">Como parte de la actuación durante y una vez controlada la emergencia </w:t>
      </w:r>
      <w:r>
        <w:rPr>
          <w:spacing w:val="-2"/>
        </w:rPr>
        <w:t>se</w:t>
      </w:r>
      <w:r>
        <w:rPr>
          <w:spacing w:val="-11"/>
        </w:rPr>
        <w:t xml:space="preserve"> </w:t>
      </w:r>
      <w:r>
        <w:rPr>
          <w:spacing w:val="-2"/>
        </w:rPr>
        <w:t>tendrá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cuenta</w:t>
      </w:r>
      <w:r>
        <w:rPr>
          <w:spacing w:val="-12"/>
        </w:rPr>
        <w:t xml:space="preserve"> </w:t>
      </w:r>
      <w:r>
        <w:rPr>
          <w:spacing w:val="-2"/>
        </w:rPr>
        <w:t>entre</w:t>
      </w:r>
      <w:r>
        <w:rPr>
          <w:spacing w:val="-11"/>
        </w:rPr>
        <w:t xml:space="preserve"> </w:t>
      </w:r>
      <w:r>
        <w:rPr>
          <w:spacing w:val="-2"/>
        </w:rPr>
        <w:t>otras,</w:t>
      </w:r>
      <w:r>
        <w:rPr>
          <w:spacing w:val="-13"/>
        </w:rPr>
        <w:t xml:space="preserve"> </w:t>
      </w:r>
      <w:r>
        <w:rPr>
          <w:spacing w:val="-2"/>
        </w:rPr>
        <w:t>las</w:t>
      </w:r>
      <w:r>
        <w:rPr>
          <w:spacing w:val="-8"/>
        </w:rPr>
        <w:t xml:space="preserve"> </w:t>
      </w:r>
      <w:r>
        <w:rPr>
          <w:spacing w:val="-2"/>
        </w:rPr>
        <w:t>siguientes</w:t>
      </w:r>
      <w:r>
        <w:rPr>
          <w:spacing w:val="-9"/>
        </w:rPr>
        <w:t xml:space="preserve"> </w:t>
      </w:r>
      <w:r>
        <w:rPr>
          <w:spacing w:val="-2"/>
        </w:rPr>
        <w:t>consideraciones:</w:t>
      </w:r>
    </w:p>
    <w:p w:rsidR="00D56C3C" w:rsidRDefault="00074789">
      <w:pPr>
        <w:pStyle w:val="Prrafodelista"/>
        <w:numPr>
          <w:ilvl w:val="1"/>
          <w:numId w:val="8"/>
        </w:numPr>
        <w:tabs>
          <w:tab w:val="left" w:pos="1538"/>
        </w:tabs>
        <w:spacing w:before="181"/>
        <w:ind w:hanging="568"/>
      </w:pPr>
      <w:r>
        <w:rPr>
          <w:spacing w:val="-6"/>
        </w:rPr>
        <w:t>Materiales</w:t>
      </w:r>
      <w:r>
        <w:rPr>
          <w:spacing w:val="-7"/>
        </w:rPr>
        <w:t xml:space="preserve"> </w:t>
      </w:r>
      <w:r>
        <w:rPr>
          <w:spacing w:val="-6"/>
        </w:rPr>
        <w:t>y/o</w:t>
      </w:r>
      <w:r>
        <w:rPr>
          <w:spacing w:val="-11"/>
        </w:rPr>
        <w:t xml:space="preserve"> </w:t>
      </w:r>
      <w:r>
        <w:rPr>
          <w:spacing w:val="-6"/>
        </w:rPr>
        <w:t>residuos</w:t>
      </w:r>
      <w:r>
        <w:rPr>
          <w:spacing w:val="-11"/>
        </w:rPr>
        <w:t xml:space="preserve"> </w:t>
      </w:r>
      <w:r>
        <w:rPr>
          <w:spacing w:val="-6"/>
        </w:rPr>
        <w:t>a</w:t>
      </w:r>
      <w:r>
        <w:rPr>
          <w:spacing w:val="-8"/>
        </w:rPr>
        <w:t xml:space="preserve"> </w:t>
      </w:r>
      <w:r>
        <w:rPr>
          <w:spacing w:val="-6"/>
        </w:rPr>
        <w:t>transportar.</w:t>
      </w:r>
    </w:p>
    <w:p w:rsidR="00D56C3C" w:rsidRDefault="00074789">
      <w:pPr>
        <w:pStyle w:val="Prrafodelista"/>
        <w:numPr>
          <w:ilvl w:val="1"/>
          <w:numId w:val="8"/>
        </w:numPr>
        <w:tabs>
          <w:tab w:val="left" w:pos="1538"/>
        </w:tabs>
        <w:spacing w:before="26" w:line="261" w:lineRule="auto"/>
        <w:ind w:right="1242"/>
      </w:pPr>
      <w:r>
        <w:t>Amenaza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población,</w:t>
      </w:r>
      <w:r>
        <w:rPr>
          <w:spacing w:val="-5"/>
        </w:rPr>
        <w:t xml:space="preserve"> </w:t>
      </w:r>
      <w:r>
        <w:t>área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superficie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zona</w:t>
      </w:r>
      <w:r>
        <w:rPr>
          <w:spacing w:val="-4"/>
        </w:rPr>
        <w:t xml:space="preserve"> </w:t>
      </w:r>
      <w:r>
        <w:t>afectada, número de personas afectadas.</w:t>
      </w:r>
    </w:p>
    <w:p w:rsidR="00D56C3C" w:rsidRDefault="00074789">
      <w:pPr>
        <w:pStyle w:val="Prrafodelista"/>
        <w:numPr>
          <w:ilvl w:val="1"/>
          <w:numId w:val="8"/>
        </w:numPr>
        <w:tabs>
          <w:tab w:val="left" w:pos="1538"/>
        </w:tabs>
        <w:spacing w:line="261" w:lineRule="auto"/>
        <w:ind w:right="980"/>
      </w:pPr>
      <w:r>
        <w:t>Condiciones</w:t>
      </w:r>
      <w:r>
        <w:rPr>
          <w:spacing w:val="-20"/>
        </w:rPr>
        <w:t xml:space="preserve"> </w:t>
      </w:r>
      <w:r>
        <w:t>climáticas</w:t>
      </w:r>
      <w:r>
        <w:rPr>
          <w:spacing w:val="-19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geográficas,</w:t>
      </w:r>
      <w:r>
        <w:rPr>
          <w:spacing w:val="-20"/>
        </w:rPr>
        <w:t xml:space="preserve"> </w:t>
      </w:r>
      <w:r>
        <w:t>características</w:t>
      </w:r>
      <w:r>
        <w:rPr>
          <w:spacing w:val="-19"/>
        </w:rPr>
        <w:t xml:space="preserve"> </w:t>
      </w:r>
      <w:r>
        <w:t>topográficas, edificaciones,</w:t>
      </w:r>
      <w:r>
        <w:rPr>
          <w:spacing w:val="-1"/>
        </w:rPr>
        <w:t xml:space="preserve"> </w:t>
      </w:r>
      <w:r>
        <w:t>etc.</w:t>
      </w:r>
    </w:p>
    <w:p w:rsidR="00D56C3C" w:rsidRDefault="00D56C3C">
      <w:pPr>
        <w:pStyle w:val="Textoindependiente"/>
        <w:spacing w:before="20"/>
      </w:pPr>
    </w:p>
    <w:p w:rsidR="00D56C3C" w:rsidRDefault="00074789">
      <w:pPr>
        <w:pStyle w:val="Prrafodelista"/>
        <w:numPr>
          <w:ilvl w:val="0"/>
          <w:numId w:val="8"/>
        </w:numPr>
        <w:tabs>
          <w:tab w:val="left" w:pos="981"/>
        </w:tabs>
        <w:spacing w:line="261" w:lineRule="auto"/>
        <w:ind w:left="981" w:right="615"/>
        <w:jc w:val="both"/>
      </w:pPr>
      <w:r>
        <w:t xml:space="preserve">Para la eliminación de la zona de aislamiento y protección, se deberá </w:t>
      </w:r>
      <w:r>
        <w:rPr>
          <w:spacing w:val="-2"/>
        </w:rPr>
        <w:t>considerar</w:t>
      </w:r>
      <w:r>
        <w:rPr>
          <w:spacing w:val="-18"/>
        </w:rPr>
        <w:t xml:space="preserve"> </w:t>
      </w:r>
      <w:r>
        <w:rPr>
          <w:spacing w:val="-2"/>
        </w:rPr>
        <w:t>el</w:t>
      </w:r>
      <w:r>
        <w:rPr>
          <w:spacing w:val="-17"/>
        </w:rPr>
        <w:t xml:space="preserve"> </w:t>
      </w:r>
      <w:r>
        <w:rPr>
          <w:spacing w:val="-2"/>
        </w:rPr>
        <w:t>tipo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8"/>
        </w:rPr>
        <w:t xml:space="preserve"> </w:t>
      </w:r>
      <w:r>
        <w:rPr>
          <w:spacing w:val="-2"/>
        </w:rPr>
        <w:t>accidente</w:t>
      </w:r>
      <w:r>
        <w:rPr>
          <w:spacing w:val="-17"/>
        </w:rPr>
        <w:t xml:space="preserve"> </w:t>
      </w:r>
      <w:r>
        <w:rPr>
          <w:spacing w:val="-2"/>
        </w:rPr>
        <w:t>o</w:t>
      </w:r>
      <w:r>
        <w:rPr>
          <w:spacing w:val="-18"/>
        </w:rPr>
        <w:t xml:space="preserve"> </w:t>
      </w:r>
      <w:r>
        <w:rPr>
          <w:spacing w:val="-2"/>
        </w:rPr>
        <w:t>incidente</w:t>
      </w:r>
      <w:r>
        <w:rPr>
          <w:spacing w:val="-17"/>
        </w:rPr>
        <w:t xml:space="preserve"> </w:t>
      </w:r>
      <w:r>
        <w:rPr>
          <w:spacing w:val="-2"/>
        </w:rPr>
        <w:t>ocurrid,</w:t>
      </w:r>
      <w:r>
        <w:rPr>
          <w:spacing w:val="-17"/>
        </w:rPr>
        <w:t xml:space="preserve"> </w:t>
      </w:r>
      <w:r>
        <w:rPr>
          <w:spacing w:val="-2"/>
        </w:rPr>
        <w:t>las</w:t>
      </w:r>
      <w:r>
        <w:rPr>
          <w:spacing w:val="-18"/>
        </w:rPr>
        <w:t xml:space="preserve"> </w:t>
      </w:r>
      <w:r>
        <w:rPr>
          <w:spacing w:val="-2"/>
        </w:rPr>
        <w:t>características</w:t>
      </w:r>
      <w:r>
        <w:rPr>
          <w:spacing w:val="-17"/>
        </w:rPr>
        <w:t xml:space="preserve"> </w:t>
      </w:r>
      <w:r>
        <w:rPr>
          <w:spacing w:val="-2"/>
        </w:rPr>
        <w:t xml:space="preserve">físicas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zona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residuo</w:t>
      </w:r>
      <w:r>
        <w:rPr>
          <w:spacing w:val="-6"/>
        </w:rPr>
        <w:t xml:space="preserve"> </w:t>
      </w:r>
      <w:r>
        <w:t>involucrado</w:t>
      </w:r>
      <w:r>
        <w:rPr>
          <w:spacing w:val="-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emergencia.</w:t>
      </w:r>
    </w:p>
    <w:p w:rsidR="00D56C3C" w:rsidRDefault="00D56C3C">
      <w:pPr>
        <w:pStyle w:val="Textoindependiente"/>
        <w:spacing w:before="21"/>
      </w:pPr>
    </w:p>
    <w:p w:rsidR="00D56C3C" w:rsidRDefault="00074789">
      <w:pPr>
        <w:pStyle w:val="Textoindependiente"/>
        <w:spacing w:line="261" w:lineRule="auto"/>
        <w:ind w:left="262" w:right="615"/>
        <w:jc w:val="both"/>
      </w:pPr>
      <w:r>
        <w:t>Si sucede un accidente durante el desarrollo de la actividad, el equipo de la respuesta deberá permanecer atento y coordinado para atender lo necesario durante la dinámica en la contingencia.</w:t>
      </w:r>
    </w:p>
    <w:p w:rsidR="00D56C3C" w:rsidRDefault="00D56C3C">
      <w:pPr>
        <w:pStyle w:val="Textoindependiente"/>
        <w:spacing w:line="261" w:lineRule="auto"/>
        <w:jc w:val="both"/>
        <w:sectPr w:rsidR="00D56C3C">
          <w:pgSz w:w="12240" w:h="15840"/>
          <w:pgMar w:top="1620" w:right="1080" w:bottom="280" w:left="1440" w:header="720" w:footer="720" w:gutter="0"/>
          <w:cols w:space="720"/>
        </w:sectPr>
      </w:pPr>
    </w:p>
    <w:p w:rsidR="00D56C3C" w:rsidRDefault="00074789">
      <w:pPr>
        <w:pStyle w:val="Ttulo1"/>
      </w:pPr>
      <w:r>
        <w:lastRenderedPageBreak/>
        <w:t>Equipos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Respuesta</w:t>
      </w:r>
      <w:r>
        <w:rPr>
          <w:spacing w:val="-17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caso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rPr>
          <w:spacing w:val="-2"/>
        </w:rPr>
        <w:t>Accidente.</w:t>
      </w:r>
    </w:p>
    <w:p w:rsidR="00D56C3C" w:rsidRDefault="00D56C3C">
      <w:pPr>
        <w:pStyle w:val="Textoindependiente"/>
        <w:spacing w:before="232" w:after="1"/>
        <w:rPr>
          <w:rFonts w:ascii="Tahoma"/>
          <w:b/>
          <w:sz w:val="20"/>
        </w:rPr>
      </w:pPr>
    </w:p>
    <w:tbl>
      <w:tblPr>
        <w:tblStyle w:val="TableNormal"/>
        <w:tblW w:w="0" w:type="auto"/>
        <w:tblInd w:w="55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2209"/>
        <w:gridCol w:w="2206"/>
        <w:gridCol w:w="2209"/>
      </w:tblGrid>
      <w:tr w:rsidR="00D56C3C">
        <w:trPr>
          <w:trHeight w:val="1079"/>
        </w:trPr>
        <w:tc>
          <w:tcPr>
            <w:tcW w:w="2209" w:type="dxa"/>
            <w:tcBorders>
              <w:bottom w:val="nil"/>
            </w:tcBorders>
            <w:shd w:val="clear" w:color="auto" w:fill="C289BE"/>
          </w:tcPr>
          <w:p w:rsidR="00D56C3C" w:rsidRDefault="00D56C3C">
            <w:pPr>
              <w:pStyle w:val="TableParagraph"/>
              <w:spacing w:before="8"/>
              <w:ind w:left="0"/>
              <w:rPr>
                <w:rFonts w:ascii="Tahoma"/>
                <w:b/>
              </w:rPr>
            </w:pPr>
          </w:p>
          <w:p w:rsidR="00D56C3C" w:rsidRDefault="00074789">
            <w:pPr>
              <w:pStyle w:val="TableParagraph"/>
              <w:spacing w:before="0" w:line="242" w:lineRule="auto"/>
              <w:ind w:left="705" w:hanging="19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>Director</w:t>
            </w:r>
            <w:r>
              <w:rPr>
                <w:rFonts w:ascii="Tahoma"/>
                <w:b/>
                <w:spacing w:val="-11"/>
              </w:rPr>
              <w:t xml:space="preserve"> </w:t>
            </w:r>
            <w:r>
              <w:rPr>
                <w:rFonts w:ascii="Tahoma"/>
                <w:b/>
                <w:spacing w:val="-6"/>
              </w:rPr>
              <w:t xml:space="preserve">de </w:t>
            </w:r>
            <w:r>
              <w:rPr>
                <w:rFonts w:ascii="Tahoma"/>
                <w:b/>
                <w:spacing w:val="-2"/>
              </w:rPr>
              <w:t>escena</w:t>
            </w:r>
          </w:p>
        </w:tc>
        <w:tc>
          <w:tcPr>
            <w:tcW w:w="2209" w:type="dxa"/>
            <w:tcBorders>
              <w:bottom w:val="nil"/>
            </w:tcBorders>
            <w:shd w:val="clear" w:color="auto" w:fill="DFC3DE"/>
          </w:tcPr>
          <w:p w:rsidR="00D56C3C" w:rsidRDefault="00D56C3C">
            <w:pPr>
              <w:pStyle w:val="TableParagraph"/>
              <w:spacing w:before="8"/>
              <w:ind w:left="0"/>
              <w:rPr>
                <w:rFonts w:ascii="Tahoma"/>
                <w:b/>
              </w:rPr>
            </w:pPr>
          </w:p>
          <w:p w:rsidR="00D56C3C" w:rsidRDefault="00074789">
            <w:pPr>
              <w:pStyle w:val="TableParagraph"/>
              <w:spacing w:before="0" w:line="242" w:lineRule="auto"/>
              <w:ind w:left="692" w:hanging="324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Coordinación técnica</w:t>
            </w:r>
          </w:p>
        </w:tc>
        <w:tc>
          <w:tcPr>
            <w:tcW w:w="2206" w:type="dxa"/>
            <w:tcBorders>
              <w:bottom w:val="nil"/>
            </w:tcBorders>
            <w:shd w:val="clear" w:color="auto" w:fill="9CC2E4"/>
          </w:tcPr>
          <w:p w:rsidR="00D56C3C" w:rsidRDefault="00D56C3C">
            <w:pPr>
              <w:pStyle w:val="TableParagraph"/>
              <w:spacing w:before="8"/>
              <w:ind w:left="0"/>
              <w:rPr>
                <w:rFonts w:ascii="Tahoma"/>
                <w:b/>
              </w:rPr>
            </w:pPr>
          </w:p>
          <w:p w:rsidR="00D56C3C" w:rsidRDefault="00074789">
            <w:pPr>
              <w:pStyle w:val="TableParagraph"/>
              <w:spacing w:before="0" w:line="242" w:lineRule="auto"/>
              <w:ind w:left="584" w:hanging="219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Coordinación operativa</w:t>
            </w:r>
          </w:p>
        </w:tc>
        <w:tc>
          <w:tcPr>
            <w:tcW w:w="2209" w:type="dxa"/>
            <w:tcBorders>
              <w:bottom w:val="nil"/>
            </w:tcBorders>
            <w:shd w:val="clear" w:color="auto" w:fill="DEEAF6"/>
          </w:tcPr>
          <w:p w:rsidR="00D56C3C" w:rsidRDefault="00D56C3C">
            <w:pPr>
              <w:pStyle w:val="TableParagraph"/>
              <w:spacing w:before="8"/>
              <w:ind w:left="0"/>
              <w:rPr>
                <w:rFonts w:ascii="Tahoma"/>
                <w:b/>
              </w:rPr>
            </w:pPr>
          </w:p>
          <w:p w:rsidR="00D56C3C" w:rsidRDefault="00074789">
            <w:pPr>
              <w:pStyle w:val="TableParagraph"/>
              <w:spacing w:before="0" w:line="242" w:lineRule="auto"/>
              <w:ind w:left="656" w:hanging="289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Coordinación logística</w:t>
            </w:r>
          </w:p>
        </w:tc>
      </w:tr>
      <w:tr w:rsidR="00D56C3C">
        <w:trPr>
          <w:trHeight w:val="5935"/>
        </w:trPr>
        <w:tc>
          <w:tcPr>
            <w:tcW w:w="2209" w:type="dxa"/>
            <w:tcBorders>
              <w:top w:val="nil"/>
            </w:tcBorders>
          </w:tcPr>
          <w:p w:rsidR="00D56C3C" w:rsidRDefault="00074789">
            <w:pPr>
              <w:pStyle w:val="TableParagraph"/>
              <w:numPr>
                <w:ilvl w:val="0"/>
                <w:numId w:val="7"/>
              </w:numPr>
              <w:tabs>
                <w:tab w:val="left" w:pos="804"/>
              </w:tabs>
              <w:spacing w:line="242" w:lineRule="auto"/>
              <w:ind w:right="167" w:firstLine="312"/>
            </w:pPr>
            <w:r>
              <w:t>Tener un conocimiento</w:t>
            </w:r>
            <w:r>
              <w:rPr>
                <w:spacing w:val="-1"/>
              </w:rPr>
              <w:t xml:space="preserve"> </w:t>
            </w:r>
            <w:r>
              <w:t>de</w:t>
            </w:r>
          </w:p>
          <w:p w:rsidR="00D56C3C" w:rsidRDefault="00074789">
            <w:pPr>
              <w:pStyle w:val="TableParagraph"/>
              <w:spacing w:before="0" w:line="242" w:lineRule="auto"/>
              <w:ind w:left="138" w:right="130" w:hanging="1"/>
              <w:jc w:val="center"/>
            </w:pPr>
            <w:r>
              <w:t xml:space="preserve">las técnicas y equipos para el </w:t>
            </w:r>
            <w:r>
              <w:rPr>
                <w:spacing w:val="-6"/>
              </w:rPr>
              <w:t>control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y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 xml:space="preserve">limpieza, </w:t>
            </w:r>
            <w:r>
              <w:t>sus capacidades y</w:t>
            </w:r>
            <w:r>
              <w:rPr>
                <w:spacing w:val="-18"/>
              </w:rPr>
              <w:t xml:space="preserve"> </w:t>
            </w:r>
            <w:r>
              <w:t>limitaciones,</w:t>
            </w:r>
            <w:r>
              <w:rPr>
                <w:spacing w:val="-19"/>
              </w:rPr>
              <w:t xml:space="preserve"> </w:t>
            </w:r>
            <w:r>
              <w:t>su valor y costo de operación</w:t>
            </w:r>
            <w:r>
              <w:rPr>
                <w:spacing w:val="-1"/>
              </w:rPr>
              <w:t xml:space="preserve"> </w:t>
            </w:r>
            <w:r>
              <w:t xml:space="preserve">entre </w:t>
            </w:r>
            <w:r>
              <w:rPr>
                <w:spacing w:val="-2"/>
              </w:rPr>
              <w:t>otros.</w:t>
            </w:r>
          </w:p>
          <w:p w:rsidR="00D56C3C" w:rsidRDefault="00074789">
            <w:pPr>
              <w:pStyle w:val="TableParagraph"/>
              <w:numPr>
                <w:ilvl w:val="0"/>
                <w:numId w:val="6"/>
              </w:numPr>
              <w:tabs>
                <w:tab w:val="left" w:pos="444"/>
              </w:tabs>
              <w:spacing w:before="0"/>
              <w:ind w:right="100" w:firstLine="19"/>
            </w:pPr>
            <w:r>
              <w:rPr>
                <w:spacing w:val="-2"/>
              </w:rPr>
              <w:t>Tener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un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grado de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nivel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altura</w:t>
            </w:r>
          </w:p>
          <w:p w:rsidR="00D56C3C" w:rsidRDefault="00074789">
            <w:pPr>
              <w:pStyle w:val="TableParagraph"/>
              <w:spacing w:line="242" w:lineRule="auto"/>
              <w:ind w:left="141" w:right="134" w:firstLine="2"/>
              <w:jc w:val="center"/>
            </w:pPr>
            <w:r>
              <w:t xml:space="preserve">de sus </w:t>
            </w:r>
            <w:r>
              <w:rPr>
                <w:spacing w:val="-4"/>
              </w:rPr>
              <w:t xml:space="preserve">responsabilidades </w:t>
            </w:r>
            <w:r>
              <w:t>que facilite la coordinación de la operación y contratos con</w:t>
            </w:r>
            <w:r>
              <w:rPr>
                <w:spacing w:val="-2"/>
              </w:rPr>
              <w:t xml:space="preserve"> </w:t>
            </w:r>
            <w:r>
              <w:t xml:space="preserve">las </w:t>
            </w:r>
            <w:r>
              <w:rPr>
                <w:spacing w:val="-2"/>
              </w:rPr>
              <w:t xml:space="preserve">demás </w:t>
            </w:r>
            <w:r>
              <w:t>autoridades y medios de</w:t>
            </w:r>
          </w:p>
          <w:p w:rsidR="00D56C3C" w:rsidRDefault="00074789">
            <w:pPr>
              <w:pStyle w:val="TableParagraph"/>
              <w:spacing w:before="0" w:line="245" w:lineRule="exact"/>
              <w:ind w:right="95"/>
              <w:jc w:val="center"/>
            </w:pPr>
            <w:r>
              <w:rPr>
                <w:spacing w:val="-2"/>
              </w:rPr>
              <w:t>comunicación.</w:t>
            </w:r>
          </w:p>
        </w:tc>
        <w:tc>
          <w:tcPr>
            <w:tcW w:w="2209" w:type="dxa"/>
            <w:tcBorders>
              <w:top w:val="nil"/>
            </w:tcBorders>
          </w:tcPr>
          <w:p w:rsidR="00D56C3C" w:rsidRDefault="00074789">
            <w:pPr>
              <w:pStyle w:val="TableParagraph"/>
              <w:numPr>
                <w:ilvl w:val="0"/>
                <w:numId w:val="5"/>
              </w:numPr>
              <w:tabs>
                <w:tab w:val="left" w:pos="796"/>
              </w:tabs>
              <w:spacing w:line="242" w:lineRule="auto"/>
              <w:ind w:right="211" w:firstLine="192"/>
            </w:pPr>
            <w:r>
              <w:t>Manejo y control</w:t>
            </w:r>
            <w:r>
              <w:rPr>
                <w:spacing w:val="-20"/>
              </w:rPr>
              <w:t xml:space="preserve"> </w:t>
            </w:r>
            <w:r>
              <w:t>de</w:t>
            </w:r>
            <w:r>
              <w:rPr>
                <w:spacing w:val="-19"/>
              </w:rPr>
              <w:t xml:space="preserve"> </w:t>
            </w:r>
            <w:r>
              <w:t>todos</w:t>
            </w:r>
          </w:p>
          <w:p w:rsidR="00D56C3C" w:rsidRDefault="00074789">
            <w:pPr>
              <w:pStyle w:val="TableParagraph"/>
              <w:spacing w:before="0" w:line="242" w:lineRule="auto"/>
              <w:ind w:left="162" w:right="153" w:hanging="4"/>
              <w:jc w:val="center"/>
            </w:pPr>
            <w:r>
              <w:t xml:space="preserve">los aspectos </w:t>
            </w:r>
            <w:r>
              <w:rPr>
                <w:spacing w:val="-2"/>
              </w:rPr>
              <w:t xml:space="preserve">legales </w:t>
            </w:r>
            <w:r>
              <w:t>relacionados</w:t>
            </w:r>
            <w:r>
              <w:rPr>
                <w:spacing w:val="-4"/>
              </w:rPr>
              <w:t xml:space="preserve"> </w:t>
            </w:r>
            <w:r>
              <w:t>con la contingencia.</w:t>
            </w:r>
          </w:p>
          <w:p w:rsidR="00D56C3C" w:rsidRDefault="00D56C3C">
            <w:pPr>
              <w:pStyle w:val="TableParagraph"/>
              <w:spacing w:before="3"/>
              <w:ind w:left="0"/>
              <w:rPr>
                <w:rFonts w:ascii="Tahoma"/>
                <w:b/>
              </w:rPr>
            </w:pPr>
          </w:p>
          <w:p w:rsidR="00D56C3C" w:rsidRDefault="00074789">
            <w:pPr>
              <w:pStyle w:val="TableParagraph"/>
              <w:numPr>
                <w:ilvl w:val="0"/>
                <w:numId w:val="4"/>
              </w:numPr>
              <w:tabs>
                <w:tab w:val="left" w:pos="539"/>
                <w:tab w:val="left" w:pos="697"/>
              </w:tabs>
              <w:spacing w:before="0"/>
              <w:ind w:right="148" w:hanging="543"/>
            </w:pPr>
            <w:r>
              <w:t>Manejo</w:t>
            </w:r>
            <w:r>
              <w:rPr>
                <w:spacing w:val="-20"/>
              </w:rPr>
              <w:t xml:space="preserve"> </w:t>
            </w:r>
            <w:r>
              <w:t>de</w:t>
            </w:r>
            <w:r>
              <w:rPr>
                <w:spacing w:val="-20"/>
              </w:rPr>
              <w:t xml:space="preserve"> </w:t>
            </w:r>
            <w:r>
              <w:t xml:space="preserve">los </w:t>
            </w:r>
            <w:r>
              <w:rPr>
                <w:spacing w:val="-2"/>
              </w:rPr>
              <w:t>asuntos</w:t>
            </w:r>
          </w:p>
          <w:p w:rsidR="00D56C3C" w:rsidRDefault="00074789">
            <w:pPr>
              <w:pStyle w:val="TableParagraph"/>
              <w:spacing w:before="5" w:line="242" w:lineRule="auto"/>
              <w:ind w:left="104" w:right="95"/>
              <w:jc w:val="center"/>
            </w:pPr>
            <w:r>
              <w:rPr>
                <w:spacing w:val="-2"/>
              </w:rPr>
              <w:t xml:space="preserve">ambientales, </w:t>
            </w:r>
            <w:r>
              <w:rPr>
                <w:spacing w:val="-4"/>
              </w:rPr>
              <w:t>representados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 xml:space="preserve">en </w:t>
            </w:r>
            <w:r>
              <w:t>la</w:t>
            </w:r>
            <w:r>
              <w:rPr>
                <w:spacing w:val="-20"/>
              </w:rPr>
              <w:t xml:space="preserve"> </w:t>
            </w:r>
            <w:r>
              <w:t>priorización</w:t>
            </w:r>
            <w:r>
              <w:rPr>
                <w:spacing w:val="-19"/>
              </w:rPr>
              <w:t xml:space="preserve"> </w:t>
            </w:r>
            <w:r>
              <w:t xml:space="preserve">de recursos y áreas </w:t>
            </w:r>
            <w:r>
              <w:rPr>
                <w:spacing w:val="-2"/>
              </w:rPr>
              <w:t>sensibles.</w:t>
            </w:r>
          </w:p>
        </w:tc>
        <w:tc>
          <w:tcPr>
            <w:tcW w:w="2206" w:type="dxa"/>
            <w:tcBorders>
              <w:top w:val="nil"/>
            </w:tcBorders>
          </w:tcPr>
          <w:p w:rsidR="00D56C3C" w:rsidRDefault="00074789">
            <w:pPr>
              <w:pStyle w:val="TableParagraph"/>
              <w:numPr>
                <w:ilvl w:val="0"/>
                <w:numId w:val="3"/>
              </w:numPr>
              <w:tabs>
                <w:tab w:val="left" w:pos="751"/>
              </w:tabs>
              <w:spacing w:line="242" w:lineRule="auto"/>
              <w:ind w:right="118" w:firstLine="326"/>
            </w:pPr>
            <w:r>
              <w:t>Manejo y coordinación de las</w:t>
            </w:r>
            <w:r>
              <w:rPr>
                <w:spacing w:val="-20"/>
              </w:rPr>
              <w:t xml:space="preserve"> </w:t>
            </w:r>
            <w:r>
              <w:t>actividades</w:t>
            </w:r>
            <w:r>
              <w:rPr>
                <w:spacing w:val="-19"/>
              </w:rPr>
              <w:t xml:space="preserve"> </w:t>
            </w:r>
            <w:r>
              <w:t>de recuperación de</w:t>
            </w:r>
          </w:p>
          <w:p w:rsidR="00D56C3C" w:rsidRDefault="00074789">
            <w:pPr>
              <w:pStyle w:val="TableParagraph"/>
              <w:spacing w:before="0" w:line="242" w:lineRule="auto"/>
              <w:ind w:left="176" w:firstLine="151"/>
            </w:pPr>
            <w:r>
              <w:t xml:space="preserve">los residuos de </w:t>
            </w:r>
            <w:r>
              <w:rPr>
                <w:spacing w:val="-2"/>
              </w:rPr>
              <w:t>manejo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especial.</w:t>
            </w:r>
          </w:p>
          <w:p w:rsidR="00D56C3C" w:rsidRDefault="00D56C3C">
            <w:pPr>
              <w:pStyle w:val="TableParagraph"/>
              <w:spacing w:before="3"/>
              <w:ind w:left="0"/>
              <w:rPr>
                <w:rFonts w:ascii="Tahoma"/>
                <w:b/>
              </w:rPr>
            </w:pPr>
          </w:p>
          <w:p w:rsidR="00D56C3C" w:rsidRDefault="00074789">
            <w:pPr>
              <w:pStyle w:val="TableParagraph"/>
              <w:numPr>
                <w:ilvl w:val="0"/>
                <w:numId w:val="3"/>
              </w:numPr>
              <w:tabs>
                <w:tab w:val="left" w:pos="751"/>
              </w:tabs>
              <w:spacing w:before="0" w:line="242" w:lineRule="auto"/>
              <w:ind w:right="118" w:firstLine="326"/>
            </w:pPr>
            <w:r>
              <w:t>Manejo y coordinación de las</w:t>
            </w:r>
            <w:r>
              <w:rPr>
                <w:spacing w:val="-20"/>
              </w:rPr>
              <w:t xml:space="preserve"> </w:t>
            </w:r>
            <w:r>
              <w:t>actividades</w:t>
            </w:r>
            <w:r>
              <w:rPr>
                <w:spacing w:val="-19"/>
              </w:rPr>
              <w:t xml:space="preserve"> </w:t>
            </w:r>
            <w:r>
              <w:t>de la limpieza de las áreas afectadas.</w:t>
            </w:r>
          </w:p>
        </w:tc>
        <w:tc>
          <w:tcPr>
            <w:tcW w:w="2209" w:type="dxa"/>
            <w:tcBorders>
              <w:top w:val="nil"/>
            </w:tcBorders>
          </w:tcPr>
          <w:p w:rsidR="00D56C3C" w:rsidRDefault="00074789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spacing w:line="242" w:lineRule="auto"/>
              <w:ind w:right="206" w:firstLine="0"/>
            </w:pPr>
            <w:r>
              <w:t>Manejo</w:t>
            </w:r>
            <w:r>
              <w:rPr>
                <w:spacing w:val="-4"/>
              </w:rPr>
              <w:t xml:space="preserve"> </w:t>
            </w:r>
            <w:r>
              <w:t xml:space="preserve">de </w:t>
            </w:r>
            <w:r>
              <w:rPr>
                <w:spacing w:val="-4"/>
              </w:rPr>
              <w:t xml:space="preserve">las </w:t>
            </w:r>
            <w:r>
              <w:rPr>
                <w:spacing w:val="-2"/>
              </w:rPr>
              <w:t xml:space="preserve">comunicaciones </w:t>
            </w:r>
            <w:r>
              <w:t xml:space="preserve">internas de la empresa, con el fin de conseguir de una manera rápida la ayuda </w:t>
            </w:r>
            <w:r>
              <w:rPr>
                <w:spacing w:val="-2"/>
              </w:rPr>
              <w:t>logística.</w:t>
            </w:r>
          </w:p>
          <w:p w:rsidR="00D56C3C" w:rsidRDefault="00D56C3C">
            <w:pPr>
              <w:pStyle w:val="TableParagraph"/>
              <w:ind w:left="0"/>
              <w:rPr>
                <w:rFonts w:ascii="Tahoma"/>
                <w:b/>
              </w:rPr>
            </w:pPr>
          </w:p>
          <w:p w:rsidR="00D56C3C" w:rsidRDefault="00074789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spacing w:before="0" w:line="242" w:lineRule="auto"/>
              <w:ind w:right="164" w:firstLine="0"/>
            </w:pPr>
            <w:r>
              <w:t>Manejo</w:t>
            </w:r>
            <w:r>
              <w:rPr>
                <w:spacing w:val="-20"/>
              </w:rPr>
              <w:t xml:space="preserve"> </w:t>
            </w:r>
            <w:r>
              <w:t>del suministro de equipos y personal de apoyo para el manejo de residuos de manejo especial.</w:t>
            </w:r>
          </w:p>
        </w:tc>
      </w:tr>
    </w:tbl>
    <w:p w:rsidR="00D56C3C" w:rsidRDefault="00D56C3C">
      <w:pPr>
        <w:pStyle w:val="Textoindependiente"/>
        <w:rPr>
          <w:rFonts w:ascii="Tahoma"/>
          <w:b/>
        </w:rPr>
      </w:pPr>
    </w:p>
    <w:p w:rsidR="00D56C3C" w:rsidRDefault="00D56C3C">
      <w:pPr>
        <w:pStyle w:val="Textoindependiente"/>
        <w:spacing w:before="215"/>
        <w:rPr>
          <w:rFonts w:ascii="Tahoma"/>
          <w:b/>
        </w:rPr>
      </w:pPr>
    </w:p>
    <w:p w:rsidR="00D56C3C" w:rsidRDefault="00074789">
      <w:pPr>
        <w:pStyle w:val="Ttulo2"/>
      </w:pPr>
      <w:r>
        <w:rPr>
          <w:w w:val="90"/>
        </w:rPr>
        <w:t>FUNCIONES</w:t>
      </w:r>
      <w:r>
        <w:rPr>
          <w:spacing w:val="-6"/>
        </w:rPr>
        <w:t xml:space="preserve"> </w:t>
      </w:r>
      <w:r>
        <w:rPr>
          <w:w w:val="90"/>
        </w:rPr>
        <w:t>DEL</w:t>
      </w:r>
      <w:r>
        <w:rPr>
          <w:spacing w:val="-5"/>
        </w:rPr>
        <w:t xml:space="preserve"> </w:t>
      </w:r>
      <w:r>
        <w:rPr>
          <w:w w:val="90"/>
        </w:rPr>
        <w:t>EQUIPO</w:t>
      </w:r>
      <w:r>
        <w:rPr>
          <w:spacing w:val="-5"/>
        </w:rPr>
        <w:t xml:space="preserve"> </w:t>
      </w:r>
      <w:r>
        <w:rPr>
          <w:w w:val="90"/>
        </w:rPr>
        <w:t>DE</w:t>
      </w:r>
      <w:r>
        <w:rPr>
          <w:spacing w:val="-5"/>
        </w:rPr>
        <w:t xml:space="preserve"> </w:t>
      </w:r>
      <w:r>
        <w:rPr>
          <w:spacing w:val="-2"/>
          <w:w w:val="90"/>
        </w:rPr>
        <w:t>RESPUESTA</w:t>
      </w:r>
    </w:p>
    <w:p w:rsidR="00D56C3C" w:rsidRDefault="00D56C3C">
      <w:pPr>
        <w:pStyle w:val="Textoindependiente"/>
        <w:rPr>
          <w:rFonts w:ascii="Tahoma"/>
          <w:b/>
        </w:rPr>
      </w:pPr>
    </w:p>
    <w:p w:rsidR="00D56C3C" w:rsidRDefault="00D56C3C">
      <w:pPr>
        <w:pStyle w:val="Textoindependiente"/>
        <w:spacing w:before="104"/>
        <w:rPr>
          <w:rFonts w:ascii="Tahoma"/>
          <w:b/>
        </w:rPr>
      </w:pPr>
    </w:p>
    <w:p w:rsidR="00D56C3C" w:rsidRDefault="00074789">
      <w:pPr>
        <w:pStyle w:val="Textoindependiente"/>
        <w:spacing w:line="261" w:lineRule="auto"/>
        <w:ind w:left="262" w:right="615"/>
        <w:jc w:val="both"/>
      </w:pPr>
      <w:r>
        <w:rPr>
          <w:rFonts w:ascii="Tahoma" w:hAnsi="Tahoma"/>
          <w:b/>
        </w:rPr>
        <w:t xml:space="preserve">Director de escena: </w:t>
      </w:r>
      <w:r>
        <w:t xml:space="preserve">Es jefe de brigada o coordinador de la Unidad Interna de </w:t>
      </w:r>
      <w:r>
        <w:rPr>
          <w:spacing w:val="-4"/>
        </w:rPr>
        <w:t>Protección</w:t>
      </w:r>
      <w:r>
        <w:rPr>
          <w:spacing w:val="-16"/>
        </w:rPr>
        <w:t xml:space="preserve"> </w:t>
      </w:r>
      <w:r>
        <w:rPr>
          <w:spacing w:val="-4"/>
        </w:rPr>
        <w:t>Civil</w:t>
      </w:r>
      <w:r>
        <w:rPr>
          <w:spacing w:val="-15"/>
        </w:rPr>
        <w:t xml:space="preserve"> </w:t>
      </w:r>
      <w:r>
        <w:rPr>
          <w:spacing w:val="-4"/>
        </w:rPr>
        <w:t>(UIPC),</w:t>
      </w:r>
      <w:r>
        <w:rPr>
          <w:spacing w:val="-15"/>
        </w:rPr>
        <w:t xml:space="preserve"> </w:t>
      </w:r>
      <w:r>
        <w:rPr>
          <w:spacing w:val="-4"/>
        </w:rPr>
        <w:t>ocupa</w:t>
      </w:r>
      <w:r>
        <w:rPr>
          <w:spacing w:val="-16"/>
        </w:rPr>
        <w:t xml:space="preserve"> </w:t>
      </w:r>
      <w:r>
        <w:rPr>
          <w:spacing w:val="-4"/>
        </w:rPr>
        <w:t>el</w:t>
      </w:r>
      <w:r>
        <w:rPr>
          <w:spacing w:val="-15"/>
        </w:rPr>
        <w:t xml:space="preserve"> </w:t>
      </w:r>
      <w:r>
        <w:rPr>
          <w:spacing w:val="-4"/>
        </w:rPr>
        <w:t>cargo</w:t>
      </w:r>
      <w:r>
        <w:rPr>
          <w:spacing w:val="-16"/>
        </w:rPr>
        <w:t xml:space="preserve"> </w:t>
      </w:r>
      <w:r>
        <w:rPr>
          <w:spacing w:val="-4"/>
        </w:rPr>
        <w:t>de</w:t>
      </w:r>
      <w:r>
        <w:rPr>
          <w:spacing w:val="-15"/>
        </w:rPr>
        <w:t xml:space="preserve"> </w:t>
      </w:r>
      <w:r>
        <w:rPr>
          <w:spacing w:val="-4"/>
        </w:rPr>
        <w:t>Administrador,</w:t>
      </w:r>
      <w:r>
        <w:rPr>
          <w:spacing w:val="-15"/>
        </w:rPr>
        <w:t xml:space="preserve"> </w:t>
      </w:r>
      <w:r>
        <w:rPr>
          <w:spacing w:val="-4"/>
        </w:rPr>
        <w:t>su</w:t>
      </w:r>
      <w:r>
        <w:rPr>
          <w:spacing w:val="-16"/>
        </w:rPr>
        <w:t xml:space="preserve"> </w:t>
      </w:r>
      <w:r>
        <w:rPr>
          <w:spacing w:val="-4"/>
        </w:rPr>
        <w:t>posición</w:t>
      </w:r>
      <w:r>
        <w:rPr>
          <w:spacing w:val="-15"/>
        </w:rPr>
        <w:t xml:space="preserve"> </w:t>
      </w:r>
      <w:r>
        <w:rPr>
          <w:spacing w:val="-4"/>
        </w:rPr>
        <w:t>en</w:t>
      </w:r>
      <w:r>
        <w:rPr>
          <w:spacing w:val="-15"/>
        </w:rPr>
        <w:t xml:space="preserve"> </w:t>
      </w:r>
      <w:r>
        <w:rPr>
          <w:spacing w:val="-4"/>
        </w:rPr>
        <w:t>la</w:t>
      </w:r>
      <w:r>
        <w:rPr>
          <w:spacing w:val="-16"/>
        </w:rPr>
        <w:t xml:space="preserve"> </w:t>
      </w:r>
      <w:r>
        <w:rPr>
          <w:spacing w:val="-4"/>
        </w:rPr>
        <w:t xml:space="preserve">empresa </w:t>
      </w:r>
      <w:r>
        <w:t>le</w:t>
      </w:r>
      <w:r>
        <w:rPr>
          <w:spacing w:val="-4"/>
        </w:rPr>
        <w:t xml:space="preserve"> </w:t>
      </w:r>
      <w:r>
        <w:t>facilita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comunicación</w:t>
      </w:r>
      <w:r>
        <w:rPr>
          <w:spacing w:val="-9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autoridades</w:t>
      </w:r>
      <w:r>
        <w:rPr>
          <w:spacing w:val="-4"/>
        </w:rPr>
        <w:t xml:space="preserve"> </w:t>
      </w:r>
      <w:r>
        <w:t>competente.</w:t>
      </w:r>
      <w:r>
        <w:rPr>
          <w:spacing w:val="-2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función</w:t>
      </w:r>
      <w:r>
        <w:rPr>
          <w:spacing w:val="-6"/>
        </w:rPr>
        <w:t xml:space="preserve"> </w:t>
      </w:r>
      <w:r>
        <w:t>es:</w:t>
      </w:r>
    </w:p>
    <w:p w:rsidR="00D56C3C" w:rsidRDefault="00D56C3C">
      <w:pPr>
        <w:pStyle w:val="Textoindependiente"/>
        <w:spacing w:before="105"/>
      </w:pPr>
    </w:p>
    <w:p w:rsidR="00D56C3C" w:rsidRDefault="00074789">
      <w:pPr>
        <w:pStyle w:val="Prrafodelista"/>
        <w:numPr>
          <w:ilvl w:val="0"/>
          <w:numId w:val="1"/>
        </w:numPr>
        <w:tabs>
          <w:tab w:val="left" w:pos="981"/>
        </w:tabs>
        <w:spacing w:line="261" w:lineRule="auto"/>
        <w:ind w:left="981" w:right="620"/>
      </w:pPr>
      <w:r>
        <w:t>Administrar la operación, si el evento no lo requiere, no es necesario el traslado a la escena.</w:t>
      </w:r>
    </w:p>
    <w:p w:rsidR="00D56C3C" w:rsidRDefault="00074789">
      <w:pPr>
        <w:pStyle w:val="Prrafodelista"/>
        <w:numPr>
          <w:ilvl w:val="0"/>
          <w:numId w:val="1"/>
        </w:numPr>
        <w:tabs>
          <w:tab w:val="left" w:pos="981"/>
        </w:tabs>
        <w:spacing w:line="261" w:lineRule="auto"/>
        <w:ind w:left="981" w:right="622"/>
      </w:pPr>
      <w:r>
        <w:t>Se</w:t>
      </w:r>
      <w:r>
        <w:rPr>
          <w:spacing w:val="31"/>
        </w:rPr>
        <w:t xml:space="preserve"> </w:t>
      </w:r>
      <w:r>
        <w:t>debe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activar</w:t>
      </w:r>
      <w:r>
        <w:rPr>
          <w:spacing w:val="31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nivel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emergencia</w:t>
      </w:r>
      <w:r>
        <w:rPr>
          <w:spacing w:val="31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garantizar</w:t>
      </w:r>
      <w:r>
        <w:rPr>
          <w:spacing w:val="31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traslado</w:t>
      </w:r>
      <w:r>
        <w:rPr>
          <w:spacing w:val="31"/>
        </w:rPr>
        <w:t xml:space="preserve"> </w:t>
      </w:r>
      <w:r>
        <w:t>del personal correspondiente.</w:t>
      </w:r>
    </w:p>
    <w:p w:rsidR="00D56C3C" w:rsidRDefault="00074789">
      <w:pPr>
        <w:pStyle w:val="Prrafodelista"/>
        <w:numPr>
          <w:ilvl w:val="0"/>
          <w:numId w:val="1"/>
        </w:numPr>
        <w:tabs>
          <w:tab w:val="left" w:pos="980"/>
        </w:tabs>
        <w:spacing w:line="265" w:lineRule="exact"/>
        <w:ind w:left="980" w:hanging="359"/>
      </w:pPr>
      <w:r>
        <w:t>Coordinas</w:t>
      </w:r>
      <w:r>
        <w:rPr>
          <w:spacing w:val="-13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organismos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apoyo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atención</w:t>
      </w:r>
      <w:r>
        <w:rPr>
          <w:spacing w:val="-14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rPr>
          <w:spacing w:val="-2"/>
        </w:rPr>
        <w:t>evento.</w:t>
      </w:r>
    </w:p>
    <w:p w:rsidR="00D56C3C" w:rsidRDefault="00D56C3C">
      <w:pPr>
        <w:pStyle w:val="Prrafodelista"/>
        <w:spacing w:line="265" w:lineRule="exact"/>
        <w:sectPr w:rsidR="00D56C3C">
          <w:pgSz w:w="12240" w:h="15840"/>
          <w:pgMar w:top="1620" w:right="1080" w:bottom="280" w:left="1440" w:header="720" w:footer="720" w:gutter="0"/>
          <w:cols w:space="720"/>
        </w:sectPr>
      </w:pPr>
    </w:p>
    <w:p w:rsidR="00D56C3C" w:rsidRDefault="00D56C3C">
      <w:pPr>
        <w:pStyle w:val="Textoindependiente"/>
        <w:spacing w:before="67"/>
      </w:pPr>
    </w:p>
    <w:p w:rsidR="00D56C3C" w:rsidRDefault="00074789">
      <w:pPr>
        <w:pStyle w:val="Textoindependiente"/>
        <w:spacing w:before="1" w:line="261" w:lineRule="auto"/>
        <w:ind w:left="262" w:right="617"/>
        <w:jc w:val="both"/>
      </w:pPr>
      <w:r>
        <w:rPr>
          <w:rFonts w:ascii="Tahoma" w:hAnsi="Tahoma"/>
          <w:b/>
        </w:rPr>
        <w:t xml:space="preserve">Coordinación Técnica: </w:t>
      </w:r>
      <w:r>
        <w:t>Está</w:t>
      </w:r>
      <w:r>
        <w:rPr>
          <w:spacing w:val="-13"/>
        </w:rPr>
        <w:t xml:space="preserve"> </w:t>
      </w:r>
      <w:r>
        <w:t>conformada</w:t>
      </w:r>
      <w:r>
        <w:rPr>
          <w:spacing w:val="-13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encargado</w:t>
      </w:r>
      <w:r>
        <w:rPr>
          <w:spacing w:val="-13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área</w:t>
      </w:r>
      <w:r>
        <w:rPr>
          <w:spacing w:val="-14"/>
        </w:rPr>
        <w:t xml:space="preserve"> </w:t>
      </w:r>
      <w:r>
        <w:t>ambiental</w:t>
      </w:r>
      <w:r>
        <w:rPr>
          <w:spacing w:val="-12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el supervisor</w:t>
      </w:r>
      <w:r>
        <w:rPr>
          <w:spacing w:val="-20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encargado</w:t>
      </w:r>
      <w:r>
        <w:rPr>
          <w:spacing w:val="-19"/>
        </w:rPr>
        <w:t xml:space="preserve"> </w:t>
      </w:r>
      <w:r>
        <w:t>del</w:t>
      </w:r>
      <w:r>
        <w:rPr>
          <w:spacing w:val="-20"/>
        </w:rPr>
        <w:t xml:space="preserve"> </w:t>
      </w:r>
      <w:r>
        <w:t>área</w:t>
      </w:r>
      <w:r>
        <w:rPr>
          <w:spacing w:val="-19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Seguridad</w:t>
      </w:r>
      <w:r>
        <w:rPr>
          <w:spacing w:val="-19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>Higiene.</w:t>
      </w:r>
      <w:r>
        <w:rPr>
          <w:spacing w:val="-20"/>
        </w:rPr>
        <w:t xml:space="preserve"> </w:t>
      </w:r>
      <w:r>
        <w:t>Sus</w:t>
      </w:r>
      <w:r>
        <w:rPr>
          <w:spacing w:val="-19"/>
        </w:rPr>
        <w:t xml:space="preserve"> </w:t>
      </w:r>
      <w:r>
        <w:t>funciones</w:t>
      </w:r>
      <w:r>
        <w:rPr>
          <w:spacing w:val="-19"/>
        </w:rPr>
        <w:t xml:space="preserve"> </w:t>
      </w:r>
      <w:r>
        <w:t>son:</w:t>
      </w:r>
    </w:p>
    <w:p w:rsidR="00D56C3C" w:rsidRDefault="00074789">
      <w:pPr>
        <w:pStyle w:val="Prrafodelista"/>
        <w:numPr>
          <w:ilvl w:val="0"/>
          <w:numId w:val="1"/>
        </w:numPr>
        <w:tabs>
          <w:tab w:val="left" w:pos="980"/>
        </w:tabs>
        <w:spacing w:before="158"/>
        <w:ind w:left="980" w:hanging="359"/>
      </w:pPr>
      <w:r>
        <w:t>Manejo</w:t>
      </w:r>
      <w:r>
        <w:rPr>
          <w:spacing w:val="-16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control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aspectos</w:t>
      </w:r>
      <w:r>
        <w:rPr>
          <w:spacing w:val="-18"/>
        </w:rPr>
        <w:t xml:space="preserve"> </w:t>
      </w:r>
      <w:r>
        <w:t>legales</w:t>
      </w:r>
      <w:r>
        <w:rPr>
          <w:spacing w:val="-14"/>
        </w:rPr>
        <w:t xml:space="preserve"> </w:t>
      </w:r>
      <w:r>
        <w:t>relacionados</w:t>
      </w:r>
      <w:r>
        <w:rPr>
          <w:spacing w:val="-16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rPr>
          <w:spacing w:val="-2"/>
        </w:rPr>
        <w:t>evento</w:t>
      </w:r>
    </w:p>
    <w:p w:rsidR="00D56C3C" w:rsidRDefault="00074789">
      <w:pPr>
        <w:pStyle w:val="Prrafodelista"/>
        <w:numPr>
          <w:ilvl w:val="0"/>
          <w:numId w:val="1"/>
        </w:numPr>
        <w:tabs>
          <w:tab w:val="left" w:pos="980"/>
        </w:tabs>
        <w:spacing w:before="25"/>
        <w:ind w:left="980" w:hanging="359"/>
      </w:pPr>
      <w:r>
        <w:rPr>
          <w:spacing w:val="-6"/>
        </w:rPr>
        <w:t>Priorizar</w:t>
      </w:r>
      <w:r>
        <w:rPr>
          <w:spacing w:val="-9"/>
        </w:rPr>
        <w:t xml:space="preserve"> </w:t>
      </w:r>
      <w:r>
        <w:rPr>
          <w:spacing w:val="-6"/>
        </w:rPr>
        <w:t>la</w:t>
      </w:r>
      <w:r>
        <w:rPr>
          <w:spacing w:val="-9"/>
        </w:rPr>
        <w:t xml:space="preserve"> </w:t>
      </w:r>
      <w:r>
        <w:rPr>
          <w:spacing w:val="-6"/>
        </w:rPr>
        <w:t>protección</w:t>
      </w:r>
      <w:r>
        <w:rPr>
          <w:spacing w:val="-12"/>
        </w:rPr>
        <w:t xml:space="preserve"> </w:t>
      </w:r>
      <w:r>
        <w:rPr>
          <w:spacing w:val="-6"/>
        </w:rPr>
        <w:t>de</w:t>
      </w:r>
      <w:r>
        <w:rPr>
          <w:spacing w:val="-9"/>
        </w:rPr>
        <w:t xml:space="preserve"> </w:t>
      </w:r>
      <w:r>
        <w:rPr>
          <w:spacing w:val="-6"/>
        </w:rPr>
        <w:t>recursos</w:t>
      </w:r>
      <w:r>
        <w:rPr>
          <w:spacing w:val="-10"/>
        </w:rPr>
        <w:t xml:space="preserve"> </w:t>
      </w:r>
      <w:r>
        <w:rPr>
          <w:spacing w:val="-6"/>
        </w:rPr>
        <w:t>y</w:t>
      </w:r>
      <w:r>
        <w:rPr>
          <w:spacing w:val="-10"/>
        </w:rPr>
        <w:t xml:space="preserve"> </w:t>
      </w:r>
      <w:r>
        <w:rPr>
          <w:spacing w:val="-6"/>
        </w:rPr>
        <w:t>áreas</w:t>
      </w:r>
      <w:r>
        <w:rPr>
          <w:spacing w:val="-9"/>
        </w:rPr>
        <w:t xml:space="preserve"> </w:t>
      </w:r>
      <w:r>
        <w:rPr>
          <w:spacing w:val="-6"/>
        </w:rPr>
        <w:t>sensibles.</w:t>
      </w:r>
    </w:p>
    <w:p w:rsidR="00D56C3C" w:rsidRDefault="00074789">
      <w:pPr>
        <w:pStyle w:val="Prrafodelista"/>
        <w:numPr>
          <w:ilvl w:val="0"/>
          <w:numId w:val="1"/>
        </w:numPr>
        <w:tabs>
          <w:tab w:val="left" w:pos="980"/>
        </w:tabs>
        <w:spacing w:before="23"/>
        <w:ind w:left="980" w:hanging="359"/>
      </w:pPr>
      <w:r>
        <w:t>Evaluación</w:t>
      </w:r>
      <w:r>
        <w:rPr>
          <w:spacing w:val="-20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impactos</w:t>
      </w:r>
      <w:r>
        <w:rPr>
          <w:spacing w:val="-19"/>
        </w:rPr>
        <w:t xml:space="preserve"> </w:t>
      </w:r>
      <w:r>
        <w:t>ambientales</w:t>
      </w:r>
      <w:r>
        <w:rPr>
          <w:spacing w:val="-17"/>
        </w:rPr>
        <w:t xml:space="preserve"> </w:t>
      </w:r>
      <w:r>
        <w:t>generados</w:t>
      </w:r>
      <w:r>
        <w:rPr>
          <w:spacing w:val="-18"/>
        </w:rPr>
        <w:t xml:space="preserve"> </w:t>
      </w:r>
      <w:r>
        <w:t>en</w:t>
      </w:r>
      <w:r>
        <w:rPr>
          <w:spacing w:val="-19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rPr>
          <w:spacing w:val="-2"/>
        </w:rPr>
        <w:t>evento.</w:t>
      </w:r>
    </w:p>
    <w:p w:rsidR="00D56C3C" w:rsidRDefault="00074789">
      <w:pPr>
        <w:pStyle w:val="Prrafodelista"/>
        <w:numPr>
          <w:ilvl w:val="0"/>
          <w:numId w:val="1"/>
        </w:numPr>
        <w:tabs>
          <w:tab w:val="left" w:pos="981"/>
        </w:tabs>
        <w:spacing w:before="23" w:line="261" w:lineRule="auto"/>
        <w:ind w:left="981" w:right="615"/>
      </w:pPr>
      <w:r>
        <w:t>Determinar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proponer</w:t>
      </w:r>
      <w:r>
        <w:rPr>
          <w:spacing w:val="-4"/>
        </w:rPr>
        <w:t xml:space="preserve"> </w:t>
      </w:r>
      <w:r>
        <w:t>posibles</w:t>
      </w:r>
      <w:r>
        <w:rPr>
          <w:spacing w:val="-2"/>
        </w:rPr>
        <w:t xml:space="preserve"> </w:t>
      </w:r>
      <w:r>
        <w:t>medidas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mitigación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recuperación</w:t>
      </w:r>
      <w:r>
        <w:rPr>
          <w:spacing w:val="-4"/>
        </w:rPr>
        <w:t xml:space="preserve"> </w:t>
      </w:r>
      <w:r>
        <w:t>de los residuos.</w:t>
      </w:r>
    </w:p>
    <w:p w:rsidR="00D56C3C" w:rsidRDefault="00074789">
      <w:pPr>
        <w:pStyle w:val="Prrafodelista"/>
        <w:numPr>
          <w:ilvl w:val="0"/>
          <w:numId w:val="1"/>
        </w:numPr>
        <w:tabs>
          <w:tab w:val="left" w:pos="981"/>
        </w:tabs>
        <w:spacing w:line="261" w:lineRule="auto"/>
        <w:ind w:left="981" w:right="622"/>
      </w:pPr>
      <w:r>
        <w:t>Evaluación</w:t>
      </w:r>
      <w:r>
        <w:rPr>
          <w:spacing w:val="3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posibles</w:t>
      </w:r>
      <w:r>
        <w:rPr>
          <w:spacing w:val="40"/>
        </w:rPr>
        <w:t xml:space="preserve"> </w:t>
      </w:r>
      <w:r>
        <w:t>riesgos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coordinar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manera</w:t>
      </w:r>
      <w:r>
        <w:rPr>
          <w:spacing w:val="40"/>
        </w:rPr>
        <w:t xml:space="preserve"> </w:t>
      </w:r>
      <w:r>
        <w:t>adecuada</w:t>
      </w:r>
      <w:r>
        <w:rPr>
          <w:spacing w:val="40"/>
        </w:rPr>
        <w:t xml:space="preserve"> </w:t>
      </w:r>
      <w:r>
        <w:t xml:space="preserve">al </w:t>
      </w:r>
      <w:r>
        <w:rPr>
          <w:spacing w:val="-2"/>
        </w:rPr>
        <w:t>evento.</w:t>
      </w:r>
    </w:p>
    <w:p w:rsidR="00D56C3C" w:rsidRDefault="00D56C3C">
      <w:pPr>
        <w:pStyle w:val="Textoindependiente"/>
        <w:spacing w:before="182"/>
      </w:pPr>
    </w:p>
    <w:p w:rsidR="00D56C3C" w:rsidRDefault="00074789">
      <w:pPr>
        <w:pStyle w:val="Textoindependiente"/>
        <w:spacing w:line="261" w:lineRule="auto"/>
        <w:ind w:left="262" w:right="617"/>
        <w:jc w:val="both"/>
      </w:pPr>
      <w:r>
        <w:rPr>
          <w:rFonts w:ascii="Tahoma" w:hAnsi="Tahoma"/>
          <w:b/>
        </w:rPr>
        <w:t>Coordinación</w:t>
      </w:r>
      <w:r>
        <w:rPr>
          <w:rFonts w:ascii="Tahoma" w:hAnsi="Tahoma"/>
          <w:b/>
          <w:spacing w:val="-1"/>
        </w:rPr>
        <w:t xml:space="preserve"> </w:t>
      </w:r>
      <w:r>
        <w:rPr>
          <w:rFonts w:ascii="Tahoma" w:hAnsi="Tahoma"/>
          <w:b/>
        </w:rPr>
        <w:t xml:space="preserve">Operativa: </w:t>
      </w:r>
      <w:r>
        <w:t>Está</w:t>
      </w:r>
      <w:r>
        <w:rPr>
          <w:spacing w:val="-13"/>
        </w:rPr>
        <w:t xml:space="preserve"> </w:t>
      </w:r>
      <w:r>
        <w:t>conformada</w:t>
      </w:r>
      <w:r>
        <w:rPr>
          <w:spacing w:val="-16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conductor</w:t>
      </w:r>
      <w:r>
        <w:rPr>
          <w:spacing w:val="-16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primera</w:t>
      </w:r>
      <w:r>
        <w:rPr>
          <w:spacing w:val="-16"/>
        </w:rPr>
        <w:t xml:space="preserve"> </w:t>
      </w:r>
      <w:r>
        <w:t>instancia, quien presenta la primera respuesta en el evento, y por la brigada de primeros auxilios,</w:t>
      </w:r>
      <w:r>
        <w:rPr>
          <w:spacing w:val="-12"/>
        </w:rPr>
        <w:t xml:space="preserve"> </w:t>
      </w:r>
      <w:r>
        <w:t>evacuación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incendios.</w:t>
      </w:r>
      <w:r>
        <w:rPr>
          <w:spacing w:val="-12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otro</w:t>
      </w:r>
      <w:r>
        <w:rPr>
          <w:spacing w:val="-12"/>
        </w:rPr>
        <w:t xml:space="preserve"> </w:t>
      </w:r>
      <w:r>
        <w:t>lado,</w:t>
      </w:r>
      <w:r>
        <w:rPr>
          <w:spacing w:val="-12"/>
        </w:rPr>
        <w:t xml:space="preserve"> </w:t>
      </w:r>
      <w:r>
        <w:t>está</w:t>
      </w:r>
      <w:r>
        <w:rPr>
          <w:spacing w:val="-11"/>
        </w:rPr>
        <w:t xml:space="preserve"> </w:t>
      </w:r>
      <w:r>
        <w:t>conformada</w:t>
      </w:r>
      <w:r>
        <w:rPr>
          <w:spacing w:val="-13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organismos externos como: cuerpos de bomberos, protección civil, cruz roja y demás organismos</w:t>
      </w:r>
      <w:r>
        <w:rPr>
          <w:spacing w:val="-20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apoyo.</w:t>
      </w:r>
      <w:r>
        <w:rPr>
          <w:spacing w:val="-19"/>
        </w:rPr>
        <w:t xml:space="preserve"> </w:t>
      </w:r>
      <w:r>
        <w:t>Sus</w:t>
      </w:r>
      <w:r>
        <w:rPr>
          <w:spacing w:val="-20"/>
        </w:rPr>
        <w:t xml:space="preserve"> </w:t>
      </w:r>
      <w:r>
        <w:t>funciones</w:t>
      </w:r>
      <w:r>
        <w:rPr>
          <w:spacing w:val="-19"/>
        </w:rPr>
        <w:t xml:space="preserve"> </w:t>
      </w:r>
      <w:r>
        <w:t>son:</w:t>
      </w:r>
    </w:p>
    <w:p w:rsidR="00D56C3C" w:rsidRDefault="00D56C3C">
      <w:pPr>
        <w:pStyle w:val="Textoindependiente"/>
        <w:spacing w:before="184"/>
      </w:pPr>
    </w:p>
    <w:p w:rsidR="00D56C3C" w:rsidRDefault="00074789">
      <w:pPr>
        <w:pStyle w:val="Prrafodelista"/>
        <w:numPr>
          <w:ilvl w:val="0"/>
          <w:numId w:val="1"/>
        </w:numPr>
        <w:tabs>
          <w:tab w:val="left" w:pos="980"/>
        </w:tabs>
        <w:ind w:left="980" w:hanging="359"/>
      </w:pPr>
      <w:r>
        <w:rPr>
          <w:spacing w:val="-8"/>
        </w:rPr>
        <w:t>Despejar</w:t>
      </w:r>
      <w:r>
        <w:rPr>
          <w:spacing w:val="-7"/>
        </w:rPr>
        <w:t xml:space="preserve"> </w:t>
      </w:r>
      <w:r>
        <w:rPr>
          <w:spacing w:val="-8"/>
        </w:rPr>
        <w:t>la</w:t>
      </w:r>
      <w:r>
        <w:rPr>
          <w:spacing w:val="-7"/>
        </w:rPr>
        <w:t xml:space="preserve"> </w:t>
      </w:r>
      <w:r>
        <w:rPr>
          <w:spacing w:val="-8"/>
        </w:rPr>
        <w:t>zona</w:t>
      </w:r>
      <w:r>
        <w:rPr>
          <w:spacing w:val="-11"/>
        </w:rPr>
        <w:t xml:space="preserve"> </w:t>
      </w:r>
      <w:r>
        <w:rPr>
          <w:spacing w:val="-8"/>
        </w:rPr>
        <w:t>para disminuir</w:t>
      </w:r>
      <w:r>
        <w:rPr>
          <w:spacing w:val="-11"/>
        </w:rPr>
        <w:t xml:space="preserve"> </w:t>
      </w:r>
      <w:r>
        <w:rPr>
          <w:spacing w:val="-8"/>
        </w:rPr>
        <w:t>los posibles riesgos.</w:t>
      </w:r>
    </w:p>
    <w:p w:rsidR="00D56C3C" w:rsidRDefault="00074789">
      <w:pPr>
        <w:pStyle w:val="Prrafodelista"/>
        <w:numPr>
          <w:ilvl w:val="0"/>
          <w:numId w:val="1"/>
        </w:numPr>
        <w:tabs>
          <w:tab w:val="left" w:pos="980"/>
        </w:tabs>
        <w:spacing w:before="25"/>
        <w:ind w:left="980" w:hanging="359"/>
      </w:pPr>
      <w:r>
        <w:rPr>
          <w:spacing w:val="-2"/>
        </w:rPr>
        <w:t>Controlar</w:t>
      </w:r>
      <w:r>
        <w:rPr>
          <w:spacing w:val="-16"/>
        </w:rPr>
        <w:t xml:space="preserve"> </w:t>
      </w:r>
      <w:r>
        <w:rPr>
          <w:spacing w:val="-2"/>
        </w:rPr>
        <w:t>los</w:t>
      </w:r>
      <w:r>
        <w:rPr>
          <w:spacing w:val="-13"/>
        </w:rPr>
        <w:t xml:space="preserve"> </w:t>
      </w:r>
      <w:r>
        <w:rPr>
          <w:spacing w:val="-2"/>
        </w:rPr>
        <w:t>conatos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incendios</w:t>
      </w:r>
    </w:p>
    <w:p w:rsidR="00D56C3C" w:rsidRDefault="00074789">
      <w:pPr>
        <w:pStyle w:val="Prrafodelista"/>
        <w:numPr>
          <w:ilvl w:val="0"/>
          <w:numId w:val="1"/>
        </w:numPr>
        <w:tabs>
          <w:tab w:val="left" w:pos="980"/>
        </w:tabs>
        <w:spacing w:before="23"/>
        <w:ind w:left="980" w:hanging="359"/>
      </w:pPr>
      <w:r>
        <w:rPr>
          <w:w w:val="90"/>
        </w:rPr>
        <w:t>Brindar</w:t>
      </w:r>
      <w:r>
        <w:rPr>
          <w:spacing w:val="-6"/>
        </w:rPr>
        <w:t xml:space="preserve"> </w:t>
      </w:r>
      <w:r>
        <w:rPr>
          <w:w w:val="90"/>
        </w:rPr>
        <w:t>primeros</w:t>
      </w:r>
      <w:r>
        <w:rPr>
          <w:spacing w:val="-6"/>
        </w:rPr>
        <w:t xml:space="preserve"> </w:t>
      </w:r>
      <w:r>
        <w:rPr>
          <w:w w:val="90"/>
        </w:rPr>
        <w:t>auxilios</w:t>
      </w:r>
      <w:r>
        <w:rPr>
          <w:spacing w:val="-5"/>
        </w:rPr>
        <w:t xml:space="preserve"> </w:t>
      </w:r>
      <w:r>
        <w:rPr>
          <w:w w:val="90"/>
        </w:rPr>
        <w:t>a</w:t>
      </w:r>
      <w:r>
        <w:rPr>
          <w:spacing w:val="-6"/>
        </w:rPr>
        <w:t xml:space="preserve"> </w:t>
      </w:r>
      <w:r>
        <w:rPr>
          <w:spacing w:val="-2"/>
          <w:w w:val="90"/>
        </w:rPr>
        <w:t>heridos.</w:t>
      </w:r>
    </w:p>
    <w:p w:rsidR="00D56C3C" w:rsidRDefault="00074789">
      <w:pPr>
        <w:pStyle w:val="Prrafodelista"/>
        <w:numPr>
          <w:ilvl w:val="0"/>
          <w:numId w:val="1"/>
        </w:numPr>
        <w:tabs>
          <w:tab w:val="left" w:pos="980"/>
        </w:tabs>
        <w:spacing w:before="23"/>
        <w:ind w:left="980" w:hanging="359"/>
      </w:pPr>
      <w:r>
        <w:rPr>
          <w:spacing w:val="-2"/>
        </w:rPr>
        <w:t>Coordinar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limpieza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áreas</w:t>
      </w:r>
      <w:r>
        <w:rPr>
          <w:spacing w:val="-13"/>
        </w:rPr>
        <w:t xml:space="preserve"> </w:t>
      </w:r>
      <w:r>
        <w:rPr>
          <w:spacing w:val="-2"/>
        </w:rPr>
        <w:t>afectadas.</w:t>
      </w:r>
    </w:p>
    <w:p w:rsidR="00D56C3C" w:rsidRDefault="00D56C3C">
      <w:pPr>
        <w:pStyle w:val="Textoindependiente"/>
      </w:pPr>
    </w:p>
    <w:p w:rsidR="00D56C3C" w:rsidRDefault="00D56C3C">
      <w:pPr>
        <w:pStyle w:val="Textoindependiente"/>
        <w:spacing w:before="100"/>
      </w:pPr>
    </w:p>
    <w:p w:rsidR="00D56C3C" w:rsidRDefault="00074789">
      <w:pPr>
        <w:pStyle w:val="Textoindependiente"/>
        <w:spacing w:line="261" w:lineRule="auto"/>
        <w:ind w:left="262" w:right="616"/>
        <w:jc w:val="both"/>
      </w:pPr>
      <w:r>
        <w:rPr>
          <w:rFonts w:ascii="Tahoma" w:hAnsi="Tahoma"/>
          <w:b/>
        </w:rPr>
        <w:t xml:space="preserve">Coordinación Logística: </w:t>
      </w:r>
      <w:r>
        <w:t>Está conformada por el coordinador de tráfico (ruta) y personal</w:t>
      </w:r>
      <w:r>
        <w:rPr>
          <w:spacing w:val="-20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alcaldías</w:t>
      </w:r>
      <w:r>
        <w:rPr>
          <w:spacing w:val="-19"/>
        </w:rPr>
        <w:t xml:space="preserve"> </w:t>
      </w:r>
      <w:r>
        <w:t>municipales.</w:t>
      </w:r>
      <w:r>
        <w:rPr>
          <w:spacing w:val="-20"/>
        </w:rPr>
        <w:t xml:space="preserve"> </w:t>
      </w:r>
      <w:r>
        <w:t>Sus</w:t>
      </w:r>
      <w:r>
        <w:rPr>
          <w:spacing w:val="-19"/>
        </w:rPr>
        <w:t xml:space="preserve"> </w:t>
      </w:r>
      <w:r>
        <w:t>funciones</w:t>
      </w:r>
      <w:r>
        <w:rPr>
          <w:spacing w:val="-20"/>
        </w:rPr>
        <w:t xml:space="preserve"> </w:t>
      </w:r>
      <w:r>
        <w:t>son:</w:t>
      </w:r>
    </w:p>
    <w:p w:rsidR="00D56C3C" w:rsidRDefault="00074789">
      <w:pPr>
        <w:pStyle w:val="Prrafodelista"/>
        <w:numPr>
          <w:ilvl w:val="0"/>
          <w:numId w:val="1"/>
        </w:numPr>
        <w:tabs>
          <w:tab w:val="left" w:pos="980"/>
        </w:tabs>
        <w:spacing w:before="159"/>
        <w:ind w:left="980" w:hanging="359"/>
      </w:pPr>
      <w:r>
        <w:t>Manejar</w:t>
      </w:r>
      <w:r>
        <w:rPr>
          <w:spacing w:val="-10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comunicación</w:t>
      </w:r>
      <w:r>
        <w:rPr>
          <w:spacing w:val="-12"/>
        </w:rPr>
        <w:t xml:space="preserve"> </w:t>
      </w:r>
      <w:r>
        <w:t>continua</w:t>
      </w:r>
      <w:r>
        <w:rPr>
          <w:spacing w:val="-10"/>
        </w:rPr>
        <w:t xml:space="preserve"> </w:t>
      </w:r>
      <w:r>
        <w:t>entre</w:t>
      </w:r>
      <w:r>
        <w:rPr>
          <w:spacing w:val="-10"/>
        </w:rPr>
        <w:t xml:space="preserve"> </w:t>
      </w:r>
      <w:r>
        <w:rPr>
          <w:spacing w:val="-2"/>
        </w:rPr>
        <w:t>entidades.</w:t>
      </w:r>
    </w:p>
    <w:p w:rsidR="00D56C3C" w:rsidRDefault="00074789">
      <w:pPr>
        <w:pStyle w:val="Prrafodelista"/>
        <w:numPr>
          <w:ilvl w:val="0"/>
          <w:numId w:val="1"/>
        </w:numPr>
        <w:tabs>
          <w:tab w:val="left" w:pos="980"/>
        </w:tabs>
        <w:spacing w:before="25"/>
        <w:ind w:left="980" w:hanging="359"/>
      </w:pPr>
      <w:r>
        <w:rPr>
          <w:spacing w:val="-2"/>
        </w:rPr>
        <w:t>Coordinar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suministro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equipo</w:t>
      </w:r>
      <w:r>
        <w:rPr>
          <w:spacing w:val="-12"/>
        </w:rPr>
        <w:t xml:space="preserve"> </w:t>
      </w:r>
      <w:r>
        <w:rPr>
          <w:spacing w:val="-2"/>
        </w:rPr>
        <w:t>para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atención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contingencia.</w:t>
      </w:r>
    </w:p>
    <w:p w:rsidR="00D56C3C" w:rsidRDefault="00074789">
      <w:pPr>
        <w:pStyle w:val="Prrafodelista"/>
        <w:numPr>
          <w:ilvl w:val="0"/>
          <w:numId w:val="1"/>
        </w:numPr>
        <w:tabs>
          <w:tab w:val="left" w:pos="981"/>
        </w:tabs>
        <w:spacing w:before="23" w:line="261" w:lineRule="auto"/>
        <w:ind w:left="981" w:right="620"/>
      </w:pPr>
      <w:r>
        <w:t>Coordinar</w:t>
      </w:r>
      <w:r>
        <w:rPr>
          <w:spacing w:val="-17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director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escena,</w:t>
      </w:r>
      <w:r>
        <w:rPr>
          <w:spacing w:val="-18"/>
        </w:rPr>
        <w:t xml:space="preserve"> </w:t>
      </w:r>
      <w:r>
        <w:t>las</w:t>
      </w:r>
      <w:r>
        <w:rPr>
          <w:spacing w:val="-17"/>
        </w:rPr>
        <w:t xml:space="preserve"> </w:t>
      </w:r>
      <w:r>
        <w:t>acciones</w:t>
      </w:r>
      <w:r>
        <w:rPr>
          <w:spacing w:val="-19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seguir</w:t>
      </w:r>
      <w:r>
        <w:rPr>
          <w:spacing w:val="-17"/>
        </w:rPr>
        <w:t xml:space="preserve"> </w:t>
      </w:r>
      <w:r>
        <w:t>dependiendo</w:t>
      </w:r>
      <w:r>
        <w:rPr>
          <w:spacing w:val="-21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nivel de la contingencia</w:t>
      </w:r>
    </w:p>
    <w:p w:rsidR="00D56C3C" w:rsidRDefault="00D56C3C">
      <w:pPr>
        <w:pStyle w:val="Textoindependiente"/>
        <w:spacing w:before="159"/>
      </w:pPr>
    </w:p>
    <w:p w:rsidR="00D56C3C" w:rsidRDefault="00074789" w:rsidP="00DE6EAA">
      <w:pPr>
        <w:pStyle w:val="Ttulo2"/>
        <w:rPr>
          <w:spacing w:val="-6"/>
        </w:rPr>
      </w:pPr>
      <w:r>
        <w:rPr>
          <w:spacing w:val="-6"/>
        </w:rPr>
        <w:t>PROGRAMA DE CAPACITACIÓN.</w:t>
      </w:r>
    </w:p>
    <w:p w:rsidR="00DE6EAA" w:rsidRPr="00DE6EAA" w:rsidRDefault="00DE6EAA" w:rsidP="00DE6EAA">
      <w:pPr>
        <w:pStyle w:val="Ttulo2"/>
      </w:pPr>
    </w:p>
    <w:p w:rsidR="00D56C3C" w:rsidRDefault="00074789">
      <w:pPr>
        <w:pStyle w:val="Textoindependiente"/>
        <w:spacing w:line="261" w:lineRule="auto"/>
        <w:ind w:left="262" w:right="615"/>
        <w:jc w:val="both"/>
      </w:pPr>
      <w:r>
        <w:t>El</w:t>
      </w:r>
      <w:r>
        <w:rPr>
          <w:spacing w:val="-14"/>
        </w:rPr>
        <w:t xml:space="preserve"> </w:t>
      </w:r>
      <w:r>
        <w:t>programa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capacitación</w:t>
      </w:r>
      <w:r>
        <w:rPr>
          <w:spacing w:val="-15"/>
        </w:rPr>
        <w:t xml:space="preserve"> </w:t>
      </w:r>
      <w:r>
        <w:t>es</w:t>
      </w:r>
      <w:r>
        <w:rPr>
          <w:spacing w:val="-15"/>
        </w:rPr>
        <w:t xml:space="preserve"> </w:t>
      </w:r>
      <w:r>
        <w:t>una</w:t>
      </w:r>
      <w:r>
        <w:rPr>
          <w:spacing w:val="-15"/>
        </w:rPr>
        <w:t xml:space="preserve"> </w:t>
      </w:r>
      <w:r>
        <w:t>herramienta</w:t>
      </w:r>
      <w:r>
        <w:rPr>
          <w:spacing w:val="-16"/>
        </w:rPr>
        <w:t xml:space="preserve"> </w:t>
      </w:r>
      <w:r>
        <w:t>importante,</w:t>
      </w:r>
      <w:r>
        <w:rPr>
          <w:spacing w:val="-16"/>
        </w:rPr>
        <w:t xml:space="preserve"> </w:t>
      </w:r>
      <w:r>
        <w:t>mediante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cual</w:t>
      </w:r>
      <w:r>
        <w:rPr>
          <w:spacing w:val="-19"/>
        </w:rPr>
        <w:t xml:space="preserve"> </w:t>
      </w:r>
      <w:r>
        <w:t xml:space="preserve">se </w:t>
      </w:r>
      <w:r>
        <w:rPr>
          <w:spacing w:val="-2"/>
        </w:rPr>
        <w:t>hacen</w:t>
      </w:r>
      <w:r>
        <w:rPr>
          <w:spacing w:val="-13"/>
        </w:rPr>
        <w:t xml:space="preserve"> </w:t>
      </w:r>
      <w:r>
        <w:rPr>
          <w:spacing w:val="-2"/>
        </w:rPr>
        <w:t>planeaciones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cursos,</w:t>
      </w:r>
      <w:r>
        <w:rPr>
          <w:spacing w:val="-14"/>
        </w:rPr>
        <w:t xml:space="preserve"> </w:t>
      </w:r>
      <w:r>
        <w:rPr>
          <w:spacing w:val="-2"/>
        </w:rPr>
        <w:t>adiestramientos</w:t>
      </w:r>
      <w:r>
        <w:rPr>
          <w:spacing w:val="-13"/>
        </w:rPr>
        <w:t xml:space="preserve"> </w:t>
      </w:r>
      <w:r>
        <w:rPr>
          <w:spacing w:val="-2"/>
        </w:rPr>
        <w:t>y</w:t>
      </w:r>
      <w:r>
        <w:rPr>
          <w:spacing w:val="-13"/>
        </w:rPr>
        <w:t xml:space="preserve"> </w:t>
      </w:r>
      <w:r>
        <w:rPr>
          <w:spacing w:val="-2"/>
        </w:rPr>
        <w:t>actividades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se</w:t>
      </w:r>
      <w:r>
        <w:rPr>
          <w:spacing w:val="-12"/>
        </w:rPr>
        <w:t xml:space="preserve"> </w:t>
      </w:r>
      <w:r>
        <w:rPr>
          <w:spacing w:val="-2"/>
        </w:rPr>
        <w:t>realizaran</w:t>
      </w:r>
      <w:r>
        <w:rPr>
          <w:spacing w:val="-13"/>
        </w:rPr>
        <w:t xml:space="preserve"> </w:t>
      </w:r>
      <w:r>
        <w:rPr>
          <w:spacing w:val="-2"/>
        </w:rPr>
        <w:t>en la</w:t>
      </w:r>
      <w:r>
        <w:rPr>
          <w:spacing w:val="-12"/>
        </w:rPr>
        <w:t xml:space="preserve"> </w:t>
      </w:r>
      <w:r>
        <w:rPr>
          <w:spacing w:val="-2"/>
        </w:rPr>
        <w:t>empresa</w:t>
      </w:r>
      <w:r>
        <w:rPr>
          <w:spacing w:val="-12"/>
        </w:rPr>
        <w:t xml:space="preserve"> </w:t>
      </w:r>
      <w:r>
        <w:rPr>
          <w:spacing w:val="-2"/>
        </w:rPr>
        <w:t>durante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año.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11"/>
        </w:rPr>
        <w:t xml:space="preserve"> </w:t>
      </w:r>
      <w:r>
        <w:rPr>
          <w:spacing w:val="-2"/>
        </w:rPr>
        <w:t>objetivo</w:t>
      </w:r>
      <w:r>
        <w:rPr>
          <w:spacing w:val="-13"/>
        </w:rPr>
        <w:t xml:space="preserve"> </w:t>
      </w:r>
      <w:r>
        <w:rPr>
          <w:spacing w:val="-2"/>
        </w:rPr>
        <w:t>primordial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estas</w:t>
      </w:r>
      <w:r>
        <w:rPr>
          <w:spacing w:val="-12"/>
        </w:rPr>
        <w:t xml:space="preserve"> </w:t>
      </w:r>
      <w:r>
        <w:rPr>
          <w:spacing w:val="-2"/>
        </w:rPr>
        <w:t>capacitaciones</w:t>
      </w:r>
      <w:r>
        <w:rPr>
          <w:spacing w:val="-12"/>
        </w:rPr>
        <w:t xml:space="preserve"> </w:t>
      </w:r>
      <w:r>
        <w:rPr>
          <w:spacing w:val="-2"/>
        </w:rPr>
        <w:t>es</w:t>
      </w:r>
      <w:r>
        <w:rPr>
          <w:spacing w:val="-12"/>
        </w:rPr>
        <w:t xml:space="preserve"> </w:t>
      </w:r>
      <w:r>
        <w:rPr>
          <w:spacing w:val="-2"/>
        </w:rPr>
        <w:t>dar</w:t>
      </w:r>
      <w:r>
        <w:rPr>
          <w:spacing w:val="-12"/>
        </w:rPr>
        <w:t xml:space="preserve"> </w:t>
      </w:r>
      <w:r>
        <w:rPr>
          <w:spacing w:val="-2"/>
        </w:rPr>
        <w:t xml:space="preserve">a </w:t>
      </w:r>
      <w:r>
        <w:t>los</w:t>
      </w:r>
      <w:r>
        <w:rPr>
          <w:spacing w:val="-9"/>
        </w:rPr>
        <w:t xml:space="preserve"> </w:t>
      </w:r>
      <w:r>
        <w:t>trabajadores</w:t>
      </w:r>
      <w:r>
        <w:rPr>
          <w:spacing w:val="-8"/>
        </w:rPr>
        <w:t xml:space="preserve"> </w:t>
      </w:r>
      <w:r>
        <w:t>conocimientos</w:t>
      </w:r>
      <w:r>
        <w:rPr>
          <w:spacing w:val="-9"/>
        </w:rPr>
        <w:t xml:space="preserve"> </w:t>
      </w:r>
      <w:r>
        <w:t>necesarios</w:t>
      </w:r>
      <w:r>
        <w:rPr>
          <w:spacing w:val="-11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realización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sus</w:t>
      </w:r>
      <w:r>
        <w:rPr>
          <w:spacing w:val="-9"/>
        </w:rPr>
        <w:t xml:space="preserve"> </w:t>
      </w:r>
      <w:r>
        <w:t xml:space="preserve">actividades </w:t>
      </w:r>
      <w:r>
        <w:rPr>
          <w:spacing w:val="-2"/>
        </w:rPr>
        <w:t>en</w:t>
      </w:r>
      <w:r>
        <w:rPr>
          <w:spacing w:val="-18"/>
        </w:rPr>
        <w:t xml:space="preserve"> </w:t>
      </w:r>
      <w:r>
        <w:rPr>
          <w:spacing w:val="-2"/>
        </w:rPr>
        <w:t>un</w:t>
      </w:r>
      <w:r>
        <w:rPr>
          <w:spacing w:val="-17"/>
        </w:rPr>
        <w:t xml:space="preserve"> </w:t>
      </w:r>
      <w:r>
        <w:rPr>
          <w:spacing w:val="-2"/>
        </w:rPr>
        <w:t>entorno</w:t>
      </w:r>
      <w:r>
        <w:rPr>
          <w:spacing w:val="-17"/>
        </w:rPr>
        <w:t xml:space="preserve"> </w:t>
      </w:r>
      <w:r>
        <w:rPr>
          <w:spacing w:val="-2"/>
        </w:rPr>
        <w:t>seguro</w:t>
      </w:r>
      <w:r>
        <w:rPr>
          <w:spacing w:val="-18"/>
        </w:rPr>
        <w:t xml:space="preserve"> </w:t>
      </w:r>
      <w:r>
        <w:rPr>
          <w:spacing w:val="-2"/>
        </w:rPr>
        <w:t>y</w:t>
      </w:r>
      <w:r>
        <w:rPr>
          <w:spacing w:val="-17"/>
        </w:rPr>
        <w:t xml:space="preserve"> </w:t>
      </w:r>
      <w:r>
        <w:rPr>
          <w:spacing w:val="-2"/>
        </w:rPr>
        <w:t>profesional,</w:t>
      </w:r>
      <w:r>
        <w:rPr>
          <w:spacing w:val="-18"/>
        </w:rPr>
        <w:t xml:space="preserve"> </w:t>
      </w:r>
      <w:r>
        <w:rPr>
          <w:spacing w:val="-2"/>
        </w:rPr>
        <w:t>identificando</w:t>
      </w:r>
      <w:r>
        <w:rPr>
          <w:spacing w:val="-17"/>
        </w:rPr>
        <w:t xml:space="preserve"> </w:t>
      </w:r>
      <w:r>
        <w:rPr>
          <w:spacing w:val="-2"/>
        </w:rPr>
        <w:t>aquellos</w:t>
      </w:r>
      <w:r>
        <w:rPr>
          <w:spacing w:val="-17"/>
        </w:rPr>
        <w:t xml:space="preserve"> </w:t>
      </w:r>
      <w:r>
        <w:rPr>
          <w:spacing w:val="-2"/>
        </w:rPr>
        <w:t>puntos</w:t>
      </w:r>
      <w:r>
        <w:rPr>
          <w:spacing w:val="-18"/>
        </w:rPr>
        <w:t xml:space="preserve"> </w:t>
      </w:r>
      <w:r>
        <w:rPr>
          <w:spacing w:val="-2"/>
        </w:rPr>
        <w:t>que</w:t>
      </w:r>
      <w:r>
        <w:rPr>
          <w:spacing w:val="-17"/>
        </w:rPr>
        <w:t xml:space="preserve"> </w:t>
      </w:r>
      <w:r>
        <w:rPr>
          <w:spacing w:val="-2"/>
        </w:rPr>
        <w:t>se</w:t>
      </w:r>
      <w:r>
        <w:rPr>
          <w:spacing w:val="-17"/>
        </w:rPr>
        <w:t xml:space="preserve"> </w:t>
      </w:r>
      <w:r>
        <w:rPr>
          <w:spacing w:val="-2"/>
        </w:rPr>
        <w:t>deben</w:t>
      </w:r>
      <w:r>
        <w:rPr>
          <w:spacing w:val="-18"/>
        </w:rPr>
        <w:t xml:space="preserve"> </w:t>
      </w:r>
      <w:r>
        <w:rPr>
          <w:spacing w:val="-2"/>
        </w:rPr>
        <w:t xml:space="preserve">de </w:t>
      </w:r>
      <w:r>
        <w:t>atender para garantizar la respuesta adecuada de los trabajadores en diversas situaciones de emergencia y cotidianas.</w:t>
      </w:r>
    </w:p>
    <w:p w:rsidR="00D56C3C" w:rsidRDefault="00D56C3C">
      <w:pPr>
        <w:pStyle w:val="Textoindependiente"/>
        <w:spacing w:line="261" w:lineRule="auto"/>
        <w:jc w:val="both"/>
        <w:sectPr w:rsidR="00D56C3C">
          <w:pgSz w:w="12240" w:h="15840"/>
          <w:pgMar w:top="1820" w:right="1080" w:bottom="280" w:left="1440" w:header="720" w:footer="720" w:gutter="0"/>
          <w:cols w:space="720"/>
        </w:sectPr>
      </w:pPr>
    </w:p>
    <w:p w:rsidR="00D56C3C" w:rsidRDefault="00074789">
      <w:pPr>
        <w:pStyle w:val="Ttulo3"/>
        <w:spacing w:before="85"/>
        <w:ind w:left="0" w:right="354"/>
        <w:jc w:val="center"/>
      </w:pPr>
      <w:r>
        <w:rPr>
          <w:spacing w:val="-2"/>
        </w:rPr>
        <w:lastRenderedPageBreak/>
        <w:t>Programa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Capacitación</w:t>
      </w:r>
    </w:p>
    <w:p w:rsidR="00D56C3C" w:rsidRDefault="00D56C3C">
      <w:pPr>
        <w:pStyle w:val="Textoindependiente"/>
        <w:rPr>
          <w:rFonts w:ascii="Tahoma"/>
          <w:b/>
          <w:sz w:val="20"/>
        </w:rPr>
      </w:pPr>
    </w:p>
    <w:p w:rsidR="00D56C3C" w:rsidRDefault="00D56C3C">
      <w:pPr>
        <w:pStyle w:val="Textoindependiente"/>
        <w:spacing w:before="151"/>
        <w:rPr>
          <w:rFonts w:ascii="Tahoma"/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2943"/>
        <w:gridCol w:w="5279"/>
      </w:tblGrid>
      <w:tr w:rsidR="00D56C3C">
        <w:trPr>
          <w:trHeight w:val="450"/>
        </w:trPr>
        <w:tc>
          <w:tcPr>
            <w:tcW w:w="607" w:type="dxa"/>
            <w:shd w:val="clear" w:color="auto" w:fill="BEBEBE"/>
          </w:tcPr>
          <w:p w:rsidR="00D56C3C" w:rsidRDefault="00074789">
            <w:pPr>
              <w:pStyle w:val="TableParagraph"/>
              <w:spacing w:before="3"/>
              <w:rPr>
                <w:rFonts w:ascii="Tahoma" w:hAnsi="Tahoma"/>
                <w:b/>
              </w:rPr>
            </w:pPr>
            <w:proofErr w:type="spellStart"/>
            <w:r>
              <w:rPr>
                <w:rFonts w:ascii="Tahoma" w:hAnsi="Tahoma"/>
                <w:b/>
                <w:spacing w:val="-5"/>
              </w:rPr>
              <w:t>No°</w:t>
            </w:r>
            <w:proofErr w:type="spellEnd"/>
          </w:p>
        </w:tc>
        <w:tc>
          <w:tcPr>
            <w:tcW w:w="2943" w:type="dxa"/>
            <w:shd w:val="clear" w:color="auto" w:fill="BEBEBE"/>
          </w:tcPr>
          <w:p w:rsidR="00D56C3C" w:rsidRDefault="00074789">
            <w:pPr>
              <w:pStyle w:val="TableParagraph"/>
              <w:spacing w:before="3"/>
              <w:ind w:left="731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  <w:w w:val="105"/>
              </w:rPr>
              <w:t>Capacitación</w:t>
            </w:r>
          </w:p>
        </w:tc>
        <w:tc>
          <w:tcPr>
            <w:tcW w:w="5279" w:type="dxa"/>
            <w:shd w:val="clear" w:color="auto" w:fill="BEBEBE"/>
          </w:tcPr>
          <w:p w:rsidR="00D56C3C" w:rsidRDefault="00074789">
            <w:pPr>
              <w:pStyle w:val="TableParagraph"/>
              <w:spacing w:before="3"/>
              <w:ind w:left="1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Objetivo</w:t>
            </w:r>
          </w:p>
        </w:tc>
      </w:tr>
      <w:tr w:rsidR="00D56C3C">
        <w:trPr>
          <w:trHeight w:val="808"/>
        </w:trPr>
        <w:tc>
          <w:tcPr>
            <w:tcW w:w="607" w:type="dxa"/>
          </w:tcPr>
          <w:p w:rsidR="00D56C3C" w:rsidRDefault="00074789">
            <w:pPr>
              <w:pStyle w:val="TableParagraph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2943" w:type="dxa"/>
          </w:tcPr>
          <w:p w:rsidR="00D56C3C" w:rsidRDefault="00074789">
            <w:pPr>
              <w:pStyle w:val="TableParagraph"/>
              <w:tabs>
                <w:tab w:val="left" w:pos="1326"/>
                <w:tab w:val="left" w:pos="2540"/>
              </w:tabs>
              <w:ind w:right="96"/>
            </w:pPr>
            <w:r>
              <w:rPr>
                <w:spacing w:val="-2"/>
              </w:rPr>
              <w:t>Manejo</w:t>
            </w:r>
            <w:r>
              <w:tab/>
            </w:r>
            <w:r>
              <w:rPr>
                <w:spacing w:val="-2"/>
              </w:rPr>
              <w:t>Integral</w:t>
            </w:r>
            <w:r>
              <w:tab/>
            </w:r>
            <w:r>
              <w:rPr>
                <w:spacing w:val="-6"/>
              </w:rPr>
              <w:t xml:space="preserve">de </w:t>
            </w:r>
            <w:r>
              <w:rPr>
                <w:spacing w:val="-2"/>
              </w:rPr>
              <w:t>Residuos</w:t>
            </w:r>
          </w:p>
        </w:tc>
        <w:tc>
          <w:tcPr>
            <w:tcW w:w="5279" w:type="dxa"/>
          </w:tcPr>
          <w:p w:rsidR="00D56C3C" w:rsidRDefault="00074789">
            <w:pPr>
              <w:pStyle w:val="TableParagraph"/>
            </w:pPr>
            <w:r>
              <w:t>Realización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ejercicios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personal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 empresa</w:t>
            </w:r>
            <w:r>
              <w:rPr>
                <w:spacing w:val="50"/>
                <w:w w:val="150"/>
              </w:rPr>
              <w:t xml:space="preserve"> </w:t>
            </w:r>
            <w:r>
              <w:t>para</w:t>
            </w:r>
            <w:r>
              <w:rPr>
                <w:spacing w:val="50"/>
                <w:w w:val="150"/>
              </w:rPr>
              <w:t xml:space="preserve"> </w:t>
            </w:r>
            <w:r>
              <w:t>una</w:t>
            </w:r>
            <w:r>
              <w:rPr>
                <w:spacing w:val="49"/>
                <w:w w:val="150"/>
              </w:rPr>
              <w:t xml:space="preserve"> </w:t>
            </w:r>
            <w:r>
              <w:t>clasificación,</w:t>
            </w:r>
            <w:r>
              <w:rPr>
                <w:spacing w:val="49"/>
                <w:w w:val="150"/>
              </w:rPr>
              <w:t xml:space="preserve"> </w:t>
            </w:r>
            <w:r>
              <w:t>manejo</w:t>
            </w:r>
            <w:r>
              <w:rPr>
                <w:spacing w:val="47"/>
                <w:w w:val="150"/>
              </w:rPr>
              <w:t xml:space="preserve"> </w:t>
            </w:r>
            <w:r>
              <w:rPr>
                <w:spacing w:val="-10"/>
              </w:rPr>
              <w:t>y</w:t>
            </w:r>
          </w:p>
          <w:p w:rsidR="00D56C3C" w:rsidRDefault="00074789">
            <w:pPr>
              <w:pStyle w:val="TableParagraph"/>
              <w:spacing w:before="5" w:line="247" w:lineRule="exact"/>
            </w:pPr>
            <w:r>
              <w:t>disposición</w:t>
            </w:r>
            <w:r>
              <w:rPr>
                <w:spacing w:val="-1"/>
              </w:rPr>
              <w:t xml:space="preserve"> </w:t>
            </w:r>
            <w:r>
              <w:t>adecuados 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residuos.</w:t>
            </w:r>
          </w:p>
        </w:tc>
      </w:tr>
      <w:tr w:rsidR="00D56C3C">
        <w:trPr>
          <w:trHeight w:val="808"/>
        </w:trPr>
        <w:tc>
          <w:tcPr>
            <w:tcW w:w="607" w:type="dxa"/>
          </w:tcPr>
          <w:p w:rsidR="00D56C3C" w:rsidRDefault="00074789">
            <w:pPr>
              <w:pStyle w:val="TableParagraph"/>
            </w:pPr>
            <w:r>
              <w:rPr>
                <w:spacing w:val="-10"/>
                <w:w w:val="95"/>
              </w:rPr>
              <w:t>2</w:t>
            </w:r>
          </w:p>
        </w:tc>
        <w:tc>
          <w:tcPr>
            <w:tcW w:w="2943" w:type="dxa"/>
          </w:tcPr>
          <w:p w:rsidR="00D56C3C" w:rsidRDefault="00074789">
            <w:pPr>
              <w:pStyle w:val="TableParagraph"/>
              <w:spacing w:line="242" w:lineRule="auto"/>
            </w:pPr>
            <w:r>
              <w:rPr>
                <w:spacing w:val="-2"/>
              </w:rPr>
              <w:t>Identificación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Peligros Laborales</w:t>
            </w:r>
          </w:p>
        </w:tc>
        <w:tc>
          <w:tcPr>
            <w:tcW w:w="5279" w:type="dxa"/>
          </w:tcPr>
          <w:p w:rsidR="00D56C3C" w:rsidRDefault="00074789">
            <w:pPr>
              <w:pStyle w:val="TableParagraph"/>
            </w:pPr>
            <w:r>
              <w:t>Conocer</w:t>
            </w:r>
            <w:r>
              <w:rPr>
                <w:spacing w:val="-4"/>
              </w:rPr>
              <w:t xml:space="preserve"> </w:t>
            </w:r>
            <w:r>
              <w:t>las</w:t>
            </w:r>
            <w:r>
              <w:rPr>
                <w:spacing w:val="-4"/>
              </w:rPr>
              <w:t xml:space="preserve"> </w:t>
            </w:r>
            <w:r>
              <w:t>diferentes</w:t>
            </w:r>
            <w:r>
              <w:rPr>
                <w:spacing w:val="-4"/>
              </w:rPr>
              <w:t xml:space="preserve"> </w:t>
            </w:r>
            <w:r>
              <w:t>categorías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riesgo,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y</w:t>
            </w:r>
          </w:p>
          <w:p w:rsidR="00D56C3C" w:rsidRDefault="00074789">
            <w:pPr>
              <w:pStyle w:val="TableParagraph"/>
              <w:spacing w:before="0" w:line="270" w:lineRule="atLeast"/>
            </w:pPr>
            <w:r>
              <w:t>aplicar</w:t>
            </w:r>
            <w:r>
              <w:rPr>
                <w:spacing w:val="40"/>
              </w:rPr>
              <w:t xml:space="preserve"> </w:t>
            </w:r>
            <w:r>
              <w:t>las</w:t>
            </w:r>
            <w:r>
              <w:rPr>
                <w:spacing w:val="40"/>
              </w:rPr>
              <w:t xml:space="preserve"> </w:t>
            </w:r>
            <w:r>
              <w:t>herramientas</w:t>
            </w:r>
            <w:r>
              <w:rPr>
                <w:spacing w:val="40"/>
              </w:rPr>
              <w:t xml:space="preserve"> </w:t>
            </w:r>
            <w:r>
              <w:t>adecuadas</w:t>
            </w:r>
            <w:r>
              <w:rPr>
                <w:spacing w:val="40"/>
              </w:rPr>
              <w:t xml:space="preserve"> </w:t>
            </w:r>
            <w:r>
              <w:t>para</w:t>
            </w:r>
            <w:r>
              <w:rPr>
                <w:spacing w:val="40"/>
              </w:rPr>
              <w:t xml:space="preserve"> </w:t>
            </w:r>
            <w:r>
              <w:t>la evaluación de los riesgos.</w:t>
            </w:r>
          </w:p>
        </w:tc>
      </w:tr>
      <w:tr w:rsidR="00D56C3C">
        <w:trPr>
          <w:trHeight w:val="1350"/>
        </w:trPr>
        <w:tc>
          <w:tcPr>
            <w:tcW w:w="607" w:type="dxa"/>
          </w:tcPr>
          <w:p w:rsidR="00D56C3C" w:rsidRDefault="00074789">
            <w:pPr>
              <w:pStyle w:val="TableParagraph"/>
              <w:spacing w:before="4"/>
            </w:pPr>
            <w:r>
              <w:rPr>
                <w:spacing w:val="-10"/>
                <w:w w:val="95"/>
              </w:rPr>
              <w:t>3</w:t>
            </w:r>
          </w:p>
        </w:tc>
        <w:tc>
          <w:tcPr>
            <w:tcW w:w="2943" w:type="dxa"/>
          </w:tcPr>
          <w:p w:rsidR="00D56C3C" w:rsidRDefault="00074789">
            <w:pPr>
              <w:pStyle w:val="TableParagraph"/>
              <w:tabs>
                <w:tab w:val="left" w:pos="1544"/>
                <w:tab w:val="left" w:pos="2027"/>
              </w:tabs>
              <w:spacing w:before="4"/>
              <w:ind w:right="97"/>
            </w:pPr>
            <w:r>
              <w:rPr>
                <w:spacing w:val="-2"/>
              </w:rPr>
              <w:t>Seguridad</w:t>
            </w:r>
            <w:r>
              <w:tab/>
            </w:r>
            <w:r>
              <w:rPr>
                <w:spacing w:val="-10"/>
              </w:rPr>
              <w:t>e</w:t>
            </w:r>
            <w:r>
              <w:tab/>
            </w:r>
            <w:r>
              <w:rPr>
                <w:spacing w:val="-4"/>
              </w:rPr>
              <w:t xml:space="preserve">Higiene </w:t>
            </w:r>
            <w:r>
              <w:rPr>
                <w:spacing w:val="-2"/>
              </w:rPr>
              <w:t>laboral</w:t>
            </w:r>
          </w:p>
        </w:tc>
        <w:tc>
          <w:tcPr>
            <w:tcW w:w="5279" w:type="dxa"/>
          </w:tcPr>
          <w:p w:rsidR="00D56C3C" w:rsidRDefault="00074789">
            <w:pPr>
              <w:pStyle w:val="TableParagraph"/>
              <w:spacing w:before="4" w:line="242" w:lineRule="auto"/>
              <w:ind w:right="98"/>
              <w:jc w:val="both"/>
            </w:pPr>
            <w:r>
              <w:t>Que el personal conozca los elementos aplicables en su centro de trabajo, para el reconocimiento y control de los riesgos laborales</w:t>
            </w:r>
            <w:r>
              <w:rPr>
                <w:spacing w:val="40"/>
              </w:rPr>
              <w:t xml:space="preserve"> </w:t>
            </w:r>
            <w:r>
              <w:t>que</w:t>
            </w:r>
            <w:r>
              <w:rPr>
                <w:spacing w:val="40"/>
              </w:rPr>
              <w:t xml:space="preserve"> </w:t>
            </w:r>
            <w:r>
              <w:t>intervienen</w:t>
            </w:r>
            <w:r>
              <w:rPr>
                <w:spacing w:val="41"/>
              </w:rPr>
              <w:t xml:space="preserve"> </w:t>
            </w:r>
            <w:r>
              <w:t>en</w:t>
            </w:r>
            <w:r>
              <w:rPr>
                <w:spacing w:val="40"/>
              </w:rPr>
              <w:t xml:space="preserve"> </w:t>
            </w:r>
            <w:r>
              <w:t>los</w:t>
            </w:r>
            <w:r>
              <w:rPr>
                <w:spacing w:val="40"/>
              </w:rPr>
              <w:t xml:space="preserve"> </w:t>
            </w:r>
            <w:r>
              <w:t>procesos</w:t>
            </w:r>
            <w:r>
              <w:rPr>
                <w:spacing w:val="41"/>
              </w:rPr>
              <w:t xml:space="preserve"> </w:t>
            </w:r>
            <w:r>
              <w:rPr>
                <w:spacing w:val="-10"/>
              </w:rPr>
              <w:t>y</w:t>
            </w:r>
          </w:p>
          <w:p w:rsidR="00D56C3C" w:rsidRDefault="00074789">
            <w:pPr>
              <w:pStyle w:val="TableParagraph"/>
              <w:spacing w:before="0" w:line="246" w:lineRule="exact"/>
              <w:jc w:val="both"/>
            </w:pPr>
            <w:r>
              <w:t>actividades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trabajo.</w:t>
            </w:r>
          </w:p>
        </w:tc>
      </w:tr>
      <w:tr w:rsidR="00D56C3C">
        <w:trPr>
          <w:trHeight w:val="1348"/>
        </w:trPr>
        <w:tc>
          <w:tcPr>
            <w:tcW w:w="607" w:type="dxa"/>
          </w:tcPr>
          <w:p w:rsidR="00D56C3C" w:rsidRDefault="00074789">
            <w:pPr>
              <w:pStyle w:val="TableParagraph"/>
            </w:pPr>
            <w:r>
              <w:rPr>
                <w:spacing w:val="-10"/>
                <w:w w:val="95"/>
              </w:rPr>
              <w:t>4</w:t>
            </w:r>
          </w:p>
        </w:tc>
        <w:tc>
          <w:tcPr>
            <w:tcW w:w="2943" w:type="dxa"/>
          </w:tcPr>
          <w:p w:rsidR="00D56C3C" w:rsidRDefault="00074789">
            <w:pPr>
              <w:pStyle w:val="TableParagraph"/>
              <w:tabs>
                <w:tab w:val="left" w:pos="1179"/>
                <w:tab w:val="left" w:pos="1724"/>
              </w:tabs>
              <w:ind w:right="96"/>
            </w:pPr>
            <w:r>
              <w:rPr>
                <w:spacing w:val="-2"/>
              </w:rPr>
              <w:t>Manejo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10"/>
              </w:rPr>
              <w:t xml:space="preserve">Sustancias </w:t>
            </w:r>
            <w:r>
              <w:rPr>
                <w:spacing w:val="-2"/>
              </w:rPr>
              <w:t>Químicas</w:t>
            </w:r>
          </w:p>
        </w:tc>
        <w:tc>
          <w:tcPr>
            <w:tcW w:w="5279" w:type="dxa"/>
          </w:tcPr>
          <w:p w:rsidR="00D56C3C" w:rsidRDefault="00074789">
            <w:pPr>
              <w:pStyle w:val="TableParagraph"/>
              <w:spacing w:line="242" w:lineRule="auto"/>
              <w:ind w:right="96"/>
              <w:jc w:val="both"/>
            </w:pPr>
            <w:r>
              <w:t xml:space="preserve">Establecer condiciones de seguridad para el manejo, transporte y almacenamiento de </w:t>
            </w:r>
            <w:r>
              <w:rPr>
                <w:spacing w:val="-4"/>
              </w:rPr>
              <w:t>sustancias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químicas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peligrosas,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para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prevenir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y </w:t>
            </w:r>
            <w:r>
              <w:t>proteger</w:t>
            </w:r>
            <w:r>
              <w:rPr>
                <w:spacing w:val="7"/>
              </w:rPr>
              <w:t xml:space="preserve"> </w:t>
            </w:r>
            <w:r>
              <w:t>la</w:t>
            </w:r>
            <w:r>
              <w:rPr>
                <w:spacing w:val="7"/>
              </w:rPr>
              <w:t xml:space="preserve"> </w:t>
            </w:r>
            <w:r>
              <w:t>salud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t>los</w:t>
            </w:r>
            <w:r>
              <w:rPr>
                <w:spacing w:val="8"/>
              </w:rPr>
              <w:t xml:space="preserve"> </w:t>
            </w:r>
            <w:r>
              <w:t>trabajadores</w:t>
            </w:r>
            <w:r>
              <w:rPr>
                <w:spacing w:val="10"/>
              </w:rPr>
              <w:t xml:space="preserve"> </w:t>
            </w:r>
            <w:r>
              <w:t>y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evitar</w:t>
            </w:r>
          </w:p>
          <w:p w:rsidR="00D56C3C" w:rsidRDefault="00074789">
            <w:pPr>
              <w:pStyle w:val="TableParagraph"/>
              <w:spacing w:before="0" w:line="246" w:lineRule="exact"/>
              <w:jc w:val="both"/>
            </w:pPr>
            <w:r>
              <w:t>daños</w:t>
            </w:r>
            <w:r>
              <w:rPr>
                <w:spacing w:val="-12"/>
              </w:rPr>
              <w:t xml:space="preserve"> </w:t>
            </w:r>
            <w:r>
              <w:t>al</w:t>
            </w:r>
            <w:r>
              <w:rPr>
                <w:spacing w:val="-9"/>
              </w:rPr>
              <w:t xml:space="preserve"> </w:t>
            </w:r>
            <w:r>
              <w:t>centro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trabajo.</w:t>
            </w:r>
          </w:p>
        </w:tc>
      </w:tr>
      <w:tr w:rsidR="00D56C3C">
        <w:trPr>
          <w:trHeight w:val="808"/>
        </w:trPr>
        <w:tc>
          <w:tcPr>
            <w:tcW w:w="607" w:type="dxa"/>
          </w:tcPr>
          <w:p w:rsidR="00D56C3C" w:rsidRDefault="00074789">
            <w:pPr>
              <w:pStyle w:val="TableParagraph"/>
            </w:pPr>
            <w:r>
              <w:rPr>
                <w:spacing w:val="-10"/>
                <w:w w:val="95"/>
              </w:rPr>
              <w:t>5</w:t>
            </w:r>
          </w:p>
        </w:tc>
        <w:tc>
          <w:tcPr>
            <w:tcW w:w="2943" w:type="dxa"/>
          </w:tcPr>
          <w:p w:rsidR="00D56C3C" w:rsidRDefault="00074789">
            <w:pPr>
              <w:pStyle w:val="TableParagraph"/>
            </w:pPr>
            <w:r>
              <w:rPr>
                <w:spacing w:val="-2"/>
              </w:rPr>
              <w:t>Derrame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sustancias</w:t>
            </w:r>
          </w:p>
        </w:tc>
        <w:tc>
          <w:tcPr>
            <w:tcW w:w="5279" w:type="dxa"/>
          </w:tcPr>
          <w:p w:rsidR="00D56C3C" w:rsidRDefault="00074789">
            <w:pPr>
              <w:pStyle w:val="TableParagraph"/>
            </w:pPr>
            <w:r>
              <w:t xml:space="preserve">El personal entenderá el procedimiento para </w:t>
            </w:r>
            <w:r>
              <w:rPr>
                <w:spacing w:val="-4"/>
              </w:rPr>
              <w:t>prevenir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controlar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los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derrames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sustancias</w:t>
            </w:r>
          </w:p>
          <w:p w:rsidR="00D56C3C" w:rsidRDefault="00074789">
            <w:pPr>
              <w:pStyle w:val="TableParagraph"/>
              <w:spacing w:before="5" w:line="247" w:lineRule="exact"/>
            </w:pPr>
            <w:r>
              <w:rPr>
                <w:spacing w:val="-2"/>
              </w:rPr>
              <w:t>que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pueden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tener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lugar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en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sus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áreas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trabajo.</w:t>
            </w:r>
          </w:p>
        </w:tc>
      </w:tr>
      <w:tr w:rsidR="00D56C3C">
        <w:trPr>
          <w:trHeight w:val="1080"/>
        </w:trPr>
        <w:tc>
          <w:tcPr>
            <w:tcW w:w="607" w:type="dxa"/>
          </w:tcPr>
          <w:p w:rsidR="00D56C3C" w:rsidRDefault="00074789">
            <w:pPr>
              <w:pStyle w:val="TableParagraph"/>
            </w:pPr>
            <w:r>
              <w:rPr>
                <w:spacing w:val="-10"/>
                <w:w w:val="95"/>
              </w:rPr>
              <w:t>6</w:t>
            </w:r>
          </w:p>
        </w:tc>
        <w:tc>
          <w:tcPr>
            <w:tcW w:w="2943" w:type="dxa"/>
          </w:tcPr>
          <w:p w:rsidR="00D56C3C" w:rsidRDefault="00074789">
            <w:pPr>
              <w:pStyle w:val="TableParagraph"/>
            </w:pPr>
            <w:r>
              <w:rPr>
                <w:w w:val="90"/>
              </w:rPr>
              <w:t>Trabajos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en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90"/>
              </w:rPr>
              <w:t>Altura</w:t>
            </w:r>
          </w:p>
        </w:tc>
        <w:tc>
          <w:tcPr>
            <w:tcW w:w="5279" w:type="dxa"/>
          </w:tcPr>
          <w:p w:rsidR="00D56C3C" w:rsidRDefault="00074789">
            <w:pPr>
              <w:pStyle w:val="TableParagraph"/>
              <w:tabs>
                <w:tab w:val="left" w:pos="537"/>
                <w:tab w:val="left" w:pos="1719"/>
                <w:tab w:val="left" w:pos="3050"/>
                <w:tab w:val="left" w:pos="3590"/>
              </w:tabs>
              <w:spacing w:line="242" w:lineRule="auto"/>
              <w:ind w:right="94"/>
            </w:pPr>
            <w:r>
              <w:rPr>
                <w:spacing w:val="-6"/>
              </w:rPr>
              <w:t>El</w:t>
            </w:r>
            <w:r>
              <w:tab/>
            </w:r>
            <w:r>
              <w:rPr>
                <w:spacing w:val="-2"/>
              </w:rPr>
              <w:t>personal</w:t>
            </w:r>
            <w:r>
              <w:tab/>
            </w:r>
            <w:r>
              <w:rPr>
                <w:spacing w:val="-2"/>
              </w:rPr>
              <w:t>conocerá</w:t>
            </w:r>
            <w:r>
              <w:tab/>
            </w:r>
            <w:r>
              <w:rPr>
                <w:spacing w:val="-4"/>
              </w:rPr>
              <w:t>los</w:t>
            </w:r>
            <w:r>
              <w:tab/>
            </w:r>
            <w:r>
              <w:rPr>
                <w:spacing w:val="-8"/>
              </w:rPr>
              <w:t xml:space="preserve">requerimientos </w:t>
            </w:r>
            <w:r>
              <w:t>mínimos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t>seguridad</w:t>
            </w:r>
            <w:r>
              <w:rPr>
                <w:spacing w:val="13"/>
              </w:rPr>
              <w:t xml:space="preserve"> </w:t>
            </w:r>
            <w:r>
              <w:t>para</w:t>
            </w:r>
            <w:r>
              <w:rPr>
                <w:spacing w:val="15"/>
              </w:rPr>
              <w:t xml:space="preserve"> </w:t>
            </w:r>
            <w:r>
              <w:t>la</w:t>
            </w:r>
            <w:r>
              <w:rPr>
                <w:spacing w:val="15"/>
              </w:rPr>
              <w:t xml:space="preserve"> </w:t>
            </w:r>
            <w:r>
              <w:t>prevención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de</w:t>
            </w:r>
          </w:p>
          <w:p w:rsidR="00D56C3C" w:rsidRDefault="00074789">
            <w:pPr>
              <w:pStyle w:val="TableParagraph"/>
              <w:spacing w:before="0" w:line="268" w:lineRule="exact"/>
            </w:pPr>
            <w:r>
              <w:rPr>
                <w:spacing w:val="-2"/>
              </w:rPr>
              <w:t>riesgos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laborales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por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realización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trabajos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en altura.</w:t>
            </w:r>
          </w:p>
        </w:tc>
      </w:tr>
      <w:tr w:rsidR="00D56C3C">
        <w:trPr>
          <w:trHeight w:val="1348"/>
        </w:trPr>
        <w:tc>
          <w:tcPr>
            <w:tcW w:w="607" w:type="dxa"/>
          </w:tcPr>
          <w:p w:rsidR="00D56C3C" w:rsidRDefault="00074789">
            <w:pPr>
              <w:pStyle w:val="TableParagraph"/>
            </w:pPr>
            <w:r>
              <w:rPr>
                <w:spacing w:val="-10"/>
                <w:w w:val="95"/>
              </w:rPr>
              <w:t>7</w:t>
            </w:r>
          </w:p>
        </w:tc>
        <w:tc>
          <w:tcPr>
            <w:tcW w:w="2943" w:type="dxa"/>
          </w:tcPr>
          <w:p w:rsidR="00D56C3C" w:rsidRDefault="00074789">
            <w:pPr>
              <w:pStyle w:val="TableParagraph"/>
            </w:pPr>
            <w:r>
              <w:t xml:space="preserve">Evacuación, búsqueda y </w:t>
            </w:r>
            <w:r>
              <w:rPr>
                <w:spacing w:val="-2"/>
              </w:rPr>
              <w:t>Rescate</w:t>
            </w:r>
          </w:p>
        </w:tc>
        <w:tc>
          <w:tcPr>
            <w:tcW w:w="5279" w:type="dxa"/>
          </w:tcPr>
          <w:p w:rsidR="00D56C3C" w:rsidRDefault="00074789">
            <w:pPr>
              <w:pStyle w:val="TableParagraph"/>
              <w:spacing w:line="242" w:lineRule="auto"/>
              <w:ind w:right="94"/>
              <w:jc w:val="both"/>
            </w:pPr>
            <w:r>
              <w:t xml:space="preserve">El personal será capaz de desarrollar las técnicas necesarias para llevar acabo la evacuación de la empresa, así como la </w:t>
            </w:r>
            <w:proofErr w:type="gramStart"/>
            <w:r>
              <w:t>búsqueda</w:t>
            </w:r>
            <w:r>
              <w:rPr>
                <w:spacing w:val="21"/>
              </w:rPr>
              <w:t xml:space="preserve">  </w:t>
            </w:r>
            <w:r>
              <w:t>y</w:t>
            </w:r>
            <w:proofErr w:type="gramEnd"/>
            <w:r>
              <w:rPr>
                <w:spacing w:val="21"/>
              </w:rPr>
              <w:t xml:space="preserve">  </w:t>
            </w:r>
            <w:r>
              <w:t>rescate</w:t>
            </w:r>
            <w:r>
              <w:rPr>
                <w:spacing w:val="79"/>
                <w:w w:val="150"/>
              </w:rPr>
              <w:t xml:space="preserve"> </w:t>
            </w:r>
            <w:r>
              <w:t>de</w:t>
            </w:r>
            <w:r>
              <w:rPr>
                <w:spacing w:val="21"/>
              </w:rPr>
              <w:t xml:space="preserve">  </w:t>
            </w:r>
            <w:r>
              <w:t>personal</w:t>
            </w:r>
            <w:r>
              <w:rPr>
                <w:spacing w:val="21"/>
              </w:rPr>
              <w:t xml:space="preserve">  </w:t>
            </w:r>
            <w:r>
              <w:t>que</w:t>
            </w:r>
            <w:r>
              <w:rPr>
                <w:spacing w:val="22"/>
              </w:rPr>
              <w:t xml:space="preserve">  </w:t>
            </w:r>
            <w:r>
              <w:rPr>
                <w:spacing w:val="-5"/>
              </w:rPr>
              <w:t>se</w:t>
            </w:r>
          </w:p>
          <w:p w:rsidR="00D56C3C" w:rsidRDefault="00074789">
            <w:pPr>
              <w:pStyle w:val="TableParagraph"/>
              <w:spacing w:before="0" w:line="246" w:lineRule="exact"/>
              <w:jc w:val="both"/>
            </w:pPr>
            <w:r>
              <w:rPr>
                <w:spacing w:val="-2"/>
              </w:rPr>
              <w:t>encuentre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dentro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las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instalaciones.</w:t>
            </w:r>
          </w:p>
        </w:tc>
      </w:tr>
      <w:tr w:rsidR="00D56C3C">
        <w:trPr>
          <w:trHeight w:val="1348"/>
        </w:trPr>
        <w:tc>
          <w:tcPr>
            <w:tcW w:w="607" w:type="dxa"/>
          </w:tcPr>
          <w:p w:rsidR="00D56C3C" w:rsidRDefault="00074789">
            <w:pPr>
              <w:pStyle w:val="TableParagraph"/>
            </w:pPr>
            <w:r>
              <w:rPr>
                <w:spacing w:val="-10"/>
                <w:w w:val="95"/>
              </w:rPr>
              <w:t>8</w:t>
            </w:r>
          </w:p>
        </w:tc>
        <w:tc>
          <w:tcPr>
            <w:tcW w:w="2943" w:type="dxa"/>
          </w:tcPr>
          <w:p w:rsidR="00D56C3C" w:rsidRDefault="00074789">
            <w:pPr>
              <w:pStyle w:val="TableParagraph"/>
            </w:pPr>
            <w:r>
              <w:rPr>
                <w:w w:val="90"/>
              </w:rPr>
              <w:t>Primeros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auxilios</w:t>
            </w:r>
          </w:p>
        </w:tc>
        <w:tc>
          <w:tcPr>
            <w:tcW w:w="5279" w:type="dxa"/>
          </w:tcPr>
          <w:p w:rsidR="00D56C3C" w:rsidRDefault="00074789">
            <w:pPr>
              <w:pStyle w:val="TableParagraph"/>
              <w:spacing w:line="242" w:lineRule="auto"/>
              <w:ind w:right="94"/>
              <w:jc w:val="both"/>
            </w:pPr>
            <w:r>
              <w:rPr>
                <w:spacing w:val="-2"/>
              </w:rPr>
              <w:t>Aplicar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los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procedimientos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primeros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auxilios </w:t>
            </w:r>
            <w:r>
              <w:rPr>
                <w:spacing w:val="-4"/>
              </w:rPr>
              <w:t>en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diversos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escenarios,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evaluar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el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escenario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 xml:space="preserve">del </w:t>
            </w:r>
            <w:r>
              <w:t>accidente y tomar decisiones que se ejecutaran</w:t>
            </w:r>
            <w:r>
              <w:rPr>
                <w:spacing w:val="-16"/>
              </w:rPr>
              <w:t xml:space="preserve"> </w:t>
            </w:r>
            <w:r>
              <w:t>para</w:t>
            </w:r>
            <w:r>
              <w:rPr>
                <w:spacing w:val="-14"/>
              </w:rPr>
              <w:t xml:space="preserve"> </w:t>
            </w:r>
            <w:r>
              <w:t>salvaguardar</w:t>
            </w:r>
            <w:r>
              <w:rPr>
                <w:spacing w:val="-15"/>
              </w:rPr>
              <w:t xml:space="preserve"> </w:t>
            </w:r>
            <w:r>
              <w:t>la</w:t>
            </w:r>
            <w:r>
              <w:rPr>
                <w:spacing w:val="-13"/>
              </w:rPr>
              <w:t xml:space="preserve"> </w:t>
            </w:r>
            <w:r>
              <w:t>integridad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de</w:t>
            </w:r>
          </w:p>
          <w:p w:rsidR="00D56C3C" w:rsidRDefault="00074789">
            <w:pPr>
              <w:pStyle w:val="TableParagraph"/>
              <w:spacing w:before="0" w:line="247" w:lineRule="exact"/>
              <w:jc w:val="both"/>
            </w:pPr>
            <w:r>
              <w:t>los</w:t>
            </w:r>
            <w:r>
              <w:rPr>
                <w:spacing w:val="-19"/>
              </w:rPr>
              <w:t xml:space="preserve"> </w:t>
            </w:r>
            <w:r>
              <w:t>compañeros</w:t>
            </w:r>
            <w:r>
              <w:rPr>
                <w:spacing w:val="-18"/>
              </w:rPr>
              <w:t xml:space="preserve"> </w:t>
            </w:r>
            <w:r>
              <w:t>de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trabajo.</w:t>
            </w:r>
          </w:p>
        </w:tc>
      </w:tr>
      <w:tr w:rsidR="00D56C3C">
        <w:trPr>
          <w:trHeight w:val="1079"/>
        </w:trPr>
        <w:tc>
          <w:tcPr>
            <w:tcW w:w="607" w:type="dxa"/>
          </w:tcPr>
          <w:p w:rsidR="00D56C3C" w:rsidRDefault="00074789">
            <w:pPr>
              <w:pStyle w:val="TableParagraph"/>
            </w:pPr>
            <w:r>
              <w:rPr>
                <w:spacing w:val="-10"/>
                <w:w w:val="95"/>
              </w:rPr>
              <w:t>9</w:t>
            </w:r>
          </w:p>
        </w:tc>
        <w:tc>
          <w:tcPr>
            <w:tcW w:w="2943" w:type="dxa"/>
          </w:tcPr>
          <w:p w:rsidR="00D56C3C" w:rsidRDefault="00074789">
            <w:pPr>
              <w:pStyle w:val="TableParagraph"/>
              <w:tabs>
                <w:tab w:val="left" w:pos="856"/>
                <w:tab w:val="left" w:pos="1348"/>
                <w:tab w:val="left" w:pos="2540"/>
              </w:tabs>
              <w:spacing w:line="242" w:lineRule="auto"/>
              <w:ind w:right="96"/>
            </w:pPr>
            <w:r>
              <w:rPr>
                <w:spacing w:val="-4"/>
              </w:rPr>
              <w:t>Uso</w:t>
            </w:r>
            <w:r>
              <w:tab/>
            </w:r>
            <w:r>
              <w:rPr>
                <w:spacing w:val="-10"/>
              </w:rPr>
              <w:t>y</w:t>
            </w:r>
            <w:r>
              <w:tab/>
            </w:r>
            <w:r>
              <w:rPr>
                <w:spacing w:val="-2"/>
              </w:rPr>
              <w:t>Manejo</w:t>
            </w:r>
            <w:r>
              <w:tab/>
            </w:r>
            <w:r>
              <w:rPr>
                <w:spacing w:val="-6"/>
              </w:rPr>
              <w:t xml:space="preserve">de </w:t>
            </w:r>
            <w:r>
              <w:rPr>
                <w:spacing w:val="-2"/>
              </w:rPr>
              <w:t>extintores</w:t>
            </w:r>
          </w:p>
        </w:tc>
        <w:tc>
          <w:tcPr>
            <w:tcW w:w="5279" w:type="dxa"/>
          </w:tcPr>
          <w:p w:rsidR="00D56C3C" w:rsidRDefault="00074789">
            <w:pPr>
              <w:pStyle w:val="TableParagraph"/>
              <w:spacing w:line="242" w:lineRule="auto"/>
            </w:pPr>
            <w:r>
              <w:t>Aprender las técnicas de apropiadas para el combate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20"/>
              </w:rPr>
              <w:t xml:space="preserve"> </w:t>
            </w:r>
            <w:r>
              <w:t>incendios</w:t>
            </w:r>
            <w:r>
              <w:rPr>
                <w:spacing w:val="22"/>
              </w:rPr>
              <w:t xml:space="preserve"> </w:t>
            </w:r>
            <w:r>
              <w:t>en</w:t>
            </w:r>
            <w:r>
              <w:rPr>
                <w:spacing w:val="22"/>
              </w:rPr>
              <w:t xml:space="preserve"> </w:t>
            </w:r>
            <w:r>
              <w:t>zonas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22"/>
              </w:rPr>
              <w:t xml:space="preserve"> </w:t>
            </w:r>
            <w:r>
              <w:t>trabajo</w:t>
            </w:r>
            <w:r>
              <w:rPr>
                <w:spacing w:val="19"/>
              </w:rPr>
              <w:t xml:space="preserve"> </w:t>
            </w:r>
            <w:r>
              <w:rPr>
                <w:spacing w:val="-10"/>
              </w:rPr>
              <w:t>y</w:t>
            </w:r>
          </w:p>
          <w:p w:rsidR="00D56C3C" w:rsidRDefault="00074789">
            <w:pPr>
              <w:pStyle w:val="TableParagraph"/>
              <w:spacing w:before="0" w:line="268" w:lineRule="exact"/>
            </w:pPr>
            <w:r>
              <w:t>capacitar al personal en el uso y manejo de extintores</w:t>
            </w:r>
            <w:r>
              <w:rPr>
                <w:spacing w:val="-13"/>
              </w:rPr>
              <w:t xml:space="preserve"> </w:t>
            </w:r>
            <w:r>
              <w:t>para</w:t>
            </w:r>
            <w:r>
              <w:rPr>
                <w:spacing w:val="-13"/>
              </w:rPr>
              <w:t xml:space="preserve"> </w:t>
            </w:r>
            <w:r>
              <w:t>este</w:t>
            </w:r>
            <w:r>
              <w:rPr>
                <w:spacing w:val="-14"/>
              </w:rPr>
              <w:t xml:space="preserve"> </w:t>
            </w:r>
            <w:r>
              <w:t>fin.</w:t>
            </w:r>
          </w:p>
        </w:tc>
      </w:tr>
    </w:tbl>
    <w:p w:rsidR="00D56C3C" w:rsidRDefault="00D56C3C">
      <w:pPr>
        <w:pStyle w:val="TableParagraph"/>
        <w:spacing w:line="268" w:lineRule="exact"/>
        <w:sectPr w:rsidR="00D56C3C">
          <w:pgSz w:w="12240" w:h="15840"/>
          <w:pgMar w:top="1620" w:right="1080" w:bottom="280" w:left="1440" w:header="720" w:footer="720" w:gutter="0"/>
          <w:cols w:space="720"/>
        </w:sectPr>
      </w:pPr>
    </w:p>
    <w:p w:rsidR="00D56C3C" w:rsidRDefault="00074789">
      <w:pPr>
        <w:pStyle w:val="Textoindependiente"/>
        <w:spacing w:before="84" w:line="261" w:lineRule="auto"/>
        <w:ind w:left="262" w:right="615"/>
        <w:jc w:val="both"/>
      </w:pPr>
      <w:r>
        <w:lastRenderedPageBreak/>
        <w:t>Se</w:t>
      </w:r>
      <w:r>
        <w:rPr>
          <w:spacing w:val="-2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diseñado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capacitaciones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contempla</w:t>
      </w:r>
      <w:r>
        <w:rPr>
          <w:spacing w:val="-2"/>
        </w:rPr>
        <w:t xml:space="preserve"> </w:t>
      </w:r>
      <w:r>
        <w:t>temas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e Higiene Laboral, Medio Ambiente y Protección Civil, dirigido a todo el Personal Operativo (principalmente conductores), para garantizar la seguridad de la Operación y generar en esta población un sentido de autocuidado y protección al ambiente.</w:t>
      </w:r>
    </w:p>
    <w:p w:rsidR="00D56C3C" w:rsidRDefault="00D56C3C">
      <w:pPr>
        <w:pStyle w:val="Textoindependiente"/>
      </w:pPr>
    </w:p>
    <w:p w:rsidR="00D56C3C" w:rsidRDefault="00D56C3C">
      <w:pPr>
        <w:pStyle w:val="Textoindependiente"/>
        <w:spacing w:before="75"/>
      </w:pPr>
    </w:p>
    <w:p w:rsidR="00D56C3C" w:rsidRDefault="00074789">
      <w:pPr>
        <w:pStyle w:val="Ttulo2"/>
      </w:pPr>
      <w:r>
        <w:rPr>
          <w:w w:val="90"/>
        </w:rPr>
        <w:t>DIRECTORIO</w:t>
      </w:r>
      <w:r>
        <w:rPr>
          <w:spacing w:val="14"/>
        </w:rPr>
        <w:t xml:space="preserve"> </w:t>
      </w:r>
      <w:r>
        <w:rPr>
          <w:w w:val="90"/>
        </w:rPr>
        <w:t>DE</w:t>
      </w:r>
      <w:r>
        <w:rPr>
          <w:spacing w:val="14"/>
        </w:rPr>
        <w:t xml:space="preserve"> </w:t>
      </w:r>
      <w:r>
        <w:rPr>
          <w:w w:val="90"/>
        </w:rPr>
        <w:t>ORGANISMOS</w:t>
      </w:r>
      <w:r>
        <w:rPr>
          <w:spacing w:val="15"/>
        </w:rPr>
        <w:t xml:space="preserve"> </w:t>
      </w:r>
      <w:r>
        <w:rPr>
          <w:w w:val="90"/>
        </w:rPr>
        <w:t>DE</w:t>
      </w:r>
      <w:r>
        <w:rPr>
          <w:spacing w:val="12"/>
        </w:rPr>
        <w:t xml:space="preserve"> </w:t>
      </w:r>
      <w:r>
        <w:rPr>
          <w:w w:val="90"/>
        </w:rPr>
        <w:t>APOYO</w:t>
      </w:r>
      <w:r>
        <w:rPr>
          <w:spacing w:val="13"/>
        </w:rPr>
        <w:t xml:space="preserve"> </w:t>
      </w:r>
      <w:r>
        <w:rPr>
          <w:w w:val="90"/>
        </w:rPr>
        <w:t>EN</w:t>
      </w:r>
      <w:r>
        <w:rPr>
          <w:spacing w:val="9"/>
        </w:rPr>
        <w:t xml:space="preserve"> </w:t>
      </w:r>
      <w:r>
        <w:rPr>
          <w:w w:val="90"/>
        </w:rPr>
        <w:t>LA</w:t>
      </w:r>
      <w:r>
        <w:rPr>
          <w:spacing w:val="14"/>
        </w:rPr>
        <w:t xml:space="preserve"> </w:t>
      </w:r>
      <w:r>
        <w:rPr>
          <w:spacing w:val="-4"/>
          <w:w w:val="90"/>
        </w:rPr>
        <w:t>VÍA.</w:t>
      </w:r>
    </w:p>
    <w:p w:rsidR="00D56C3C" w:rsidRDefault="00D56C3C">
      <w:pPr>
        <w:pStyle w:val="Textoindependiente"/>
        <w:rPr>
          <w:rFonts w:ascii="Tahoma"/>
          <w:b/>
        </w:rPr>
      </w:pPr>
    </w:p>
    <w:p w:rsidR="00D56C3C" w:rsidRDefault="00D56C3C">
      <w:pPr>
        <w:pStyle w:val="Textoindependiente"/>
        <w:spacing w:before="105"/>
        <w:rPr>
          <w:rFonts w:ascii="Tahoma"/>
          <w:b/>
        </w:rPr>
      </w:pPr>
    </w:p>
    <w:p w:rsidR="00D56C3C" w:rsidRDefault="00074789">
      <w:pPr>
        <w:pStyle w:val="Textoindependiente"/>
        <w:spacing w:line="261" w:lineRule="auto"/>
        <w:ind w:left="262" w:right="616"/>
        <w:jc w:val="both"/>
      </w:pPr>
      <w:r>
        <w:t>La</w:t>
      </w:r>
      <w:r>
        <w:rPr>
          <w:spacing w:val="-17"/>
        </w:rPr>
        <w:t xml:space="preserve"> </w:t>
      </w:r>
      <w:r>
        <w:t>planificación</w:t>
      </w:r>
      <w:r>
        <w:rPr>
          <w:spacing w:val="-15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respuesta</w:t>
      </w:r>
      <w:r>
        <w:rPr>
          <w:spacing w:val="-15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contingencias</w:t>
      </w:r>
      <w:r>
        <w:rPr>
          <w:spacing w:val="-14"/>
        </w:rPr>
        <w:t xml:space="preserve"> </w:t>
      </w:r>
      <w:r>
        <w:t>facilitara</w:t>
      </w:r>
      <w:r>
        <w:rPr>
          <w:spacing w:val="-1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movilización</w:t>
      </w:r>
      <w:r>
        <w:rPr>
          <w:spacing w:val="-17"/>
        </w:rPr>
        <w:t xml:space="preserve"> </w:t>
      </w:r>
      <w:r>
        <w:t>rápida</w:t>
      </w:r>
      <w:r>
        <w:rPr>
          <w:spacing w:val="-14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el uso</w:t>
      </w:r>
      <w:r>
        <w:rPr>
          <w:spacing w:val="-2"/>
        </w:rPr>
        <w:t xml:space="preserve"> </w:t>
      </w:r>
      <w:r>
        <w:t>eficaz</w:t>
      </w:r>
      <w:r>
        <w:rPr>
          <w:spacing w:val="-1"/>
        </w:rPr>
        <w:t xml:space="preserve"> </w:t>
      </w:r>
      <w:r>
        <w:t>del personal y</w:t>
      </w:r>
      <w:r>
        <w:rPr>
          <w:spacing w:val="-2"/>
        </w:rPr>
        <w:t xml:space="preserve"> </w:t>
      </w:r>
      <w:r>
        <w:t>equipo</w:t>
      </w:r>
      <w:r>
        <w:rPr>
          <w:spacing w:val="-2"/>
        </w:rPr>
        <w:t xml:space="preserve"> </w:t>
      </w:r>
      <w:r>
        <w:t>necesario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operaciones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emergencia. Los ejercicios y entrenamiento se deberán llevar a cabo regularmente, para asegurar la preparación adecuada del personal.</w:t>
      </w:r>
    </w:p>
    <w:p w:rsidR="00D56C3C" w:rsidRDefault="00074789">
      <w:pPr>
        <w:pStyle w:val="Textoindependiente"/>
        <w:spacing w:before="160" w:line="261" w:lineRule="auto"/>
        <w:ind w:left="262" w:right="618"/>
        <w:jc w:val="both"/>
      </w:pPr>
      <w:r>
        <w:t>Las instituciones que prestaran sus servicios, en caso de que sucediera alguna contingencia</w:t>
      </w:r>
      <w:r>
        <w:rPr>
          <w:spacing w:val="-7"/>
        </w:rPr>
        <w:t xml:space="preserve"> </w:t>
      </w:r>
      <w:r>
        <w:t>son</w:t>
      </w:r>
      <w:r>
        <w:rPr>
          <w:spacing w:val="-9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siguientes:</w:t>
      </w:r>
    </w:p>
    <w:p w:rsidR="00D56C3C" w:rsidRDefault="00D56C3C">
      <w:pPr>
        <w:pStyle w:val="Textoindependiente"/>
      </w:pPr>
    </w:p>
    <w:p w:rsidR="00D56C3C" w:rsidRDefault="00D56C3C">
      <w:pPr>
        <w:pStyle w:val="Textoindependiente"/>
        <w:spacing w:before="76"/>
      </w:pPr>
    </w:p>
    <w:p w:rsidR="00D56C3C" w:rsidRDefault="00074789">
      <w:pPr>
        <w:pStyle w:val="Ttulo3"/>
        <w:spacing w:before="0"/>
        <w:ind w:left="1" w:right="356"/>
        <w:jc w:val="center"/>
      </w:pPr>
      <w:r>
        <w:rPr>
          <w:spacing w:val="-8"/>
        </w:rPr>
        <w:t>Directorio</w:t>
      </w:r>
      <w:r>
        <w:rPr>
          <w:spacing w:val="-1"/>
        </w:rPr>
        <w:t xml:space="preserve"> </w:t>
      </w:r>
      <w:r>
        <w:rPr>
          <w:spacing w:val="-8"/>
        </w:rPr>
        <w:t>de</w:t>
      </w:r>
      <w:r>
        <w:t xml:space="preserve"> </w:t>
      </w:r>
      <w:r>
        <w:rPr>
          <w:spacing w:val="-8"/>
        </w:rPr>
        <w:t>Instituciones</w:t>
      </w:r>
      <w:r>
        <w:rPr>
          <w:spacing w:val="1"/>
        </w:rPr>
        <w:t xml:space="preserve"> </w:t>
      </w:r>
      <w:r>
        <w:rPr>
          <w:spacing w:val="-8"/>
        </w:rPr>
        <w:t>de</w:t>
      </w:r>
      <w:r>
        <w:t xml:space="preserve"> </w:t>
      </w:r>
      <w:r>
        <w:rPr>
          <w:spacing w:val="-8"/>
        </w:rPr>
        <w:t>Auxilio</w:t>
      </w:r>
    </w:p>
    <w:p w:rsidR="00D56C3C" w:rsidRDefault="00D56C3C">
      <w:pPr>
        <w:pStyle w:val="Textoindependiente"/>
        <w:rPr>
          <w:rFonts w:ascii="Tahoma"/>
          <w:b/>
          <w:sz w:val="20"/>
        </w:rPr>
      </w:pPr>
    </w:p>
    <w:p w:rsidR="00D56C3C" w:rsidRDefault="00D56C3C">
      <w:pPr>
        <w:pStyle w:val="Textoindependiente"/>
        <w:spacing w:before="151"/>
        <w:rPr>
          <w:rFonts w:ascii="Tahoma"/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016"/>
        <w:gridCol w:w="3826"/>
      </w:tblGrid>
      <w:tr w:rsidR="00D56C3C">
        <w:trPr>
          <w:trHeight w:val="271"/>
        </w:trPr>
        <w:tc>
          <w:tcPr>
            <w:tcW w:w="2943" w:type="dxa"/>
            <w:shd w:val="clear" w:color="auto" w:fill="A6A6A6"/>
          </w:tcPr>
          <w:p w:rsidR="00D56C3C" w:rsidRDefault="00074789">
            <w:pPr>
              <w:pStyle w:val="TableParagraph"/>
              <w:spacing w:before="3" w:line="248" w:lineRule="exact"/>
              <w:ind w:left="10" w:right="2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Nombre</w:t>
            </w:r>
            <w:r>
              <w:rPr>
                <w:rFonts w:ascii="Tahoma" w:hAnsi="Tahoma"/>
                <w:b/>
                <w:spacing w:val="-6"/>
              </w:rPr>
              <w:t xml:space="preserve"> </w:t>
            </w:r>
            <w:r>
              <w:rPr>
                <w:rFonts w:ascii="Tahoma" w:hAnsi="Tahoma"/>
                <w:b/>
              </w:rPr>
              <w:t>de</w:t>
            </w:r>
            <w:r>
              <w:rPr>
                <w:rFonts w:ascii="Tahoma" w:hAnsi="Tahoma"/>
                <w:b/>
                <w:spacing w:val="-4"/>
              </w:rPr>
              <w:t xml:space="preserve"> </w:t>
            </w:r>
            <w:r>
              <w:rPr>
                <w:rFonts w:ascii="Tahoma" w:hAnsi="Tahoma"/>
                <w:b/>
              </w:rPr>
              <w:t>la</w:t>
            </w:r>
            <w:r>
              <w:rPr>
                <w:rFonts w:ascii="Tahoma" w:hAnsi="Tahoma"/>
                <w:b/>
                <w:spacing w:val="-3"/>
              </w:rPr>
              <w:t xml:space="preserve"> </w:t>
            </w:r>
            <w:r>
              <w:rPr>
                <w:rFonts w:ascii="Tahoma" w:hAnsi="Tahoma"/>
                <w:b/>
                <w:spacing w:val="-2"/>
              </w:rPr>
              <w:t>institución</w:t>
            </w:r>
          </w:p>
        </w:tc>
        <w:tc>
          <w:tcPr>
            <w:tcW w:w="2016" w:type="dxa"/>
            <w:shd w:val="clear" w:color="auto" w:fill="A6A6A6"/>
          </w:tcPr>
          <w:p w:rsidR="00D56C3C" w:rsidRDefault="00074789">
            <w:pPr>
              <w:pStyle w:val="TableParagraph"/>
              <w:spacing w:before="3" w:line="248" w:lineRule="exact"/>
              <w:ind w:left="11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Teléfono</w:t>
            </w:r>
          </w:p>
        </w:tc>
        <w:tc>
          <w:tcPr>
            <w:tcW w:w="3826" w:type="dxa"/>
            <w:shd w:val="clear" w:color="auto" w:fill="A6A6A6"/>
          </w:tcPr>
          <w:p w:rsidR="00D56C3C" w:rsidRDefault="00074789">
            <w:pPr>
              <w:pStyle w:val="TableParagraph"/>
              <w:spacing w:before="3" w:line="248" w:lineRule="exact"/>
              <w:ind w:left="9" w:right="2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Función</w:t>
            </w:r>
          </w:p>
        </w:tc>
      </w:tr>
      <w:tr w:rsidR="00D56C3C">
        <w:trPr>
          <w:trHeight w:val="438"/>
        </w:trPr>
        <w:tc>
          <w:tcPr>
            <w:tcW w:w="2943" w:type="dxa"/>
          </w:tcPr>
          <w:p w:rsidR="00D56C3C" w:rsidRDefault="00074789">
            <w:pPr>
              <w:pStyle w:val="TableParagraph"/>
              <w:spacing w:before="3"/>
              <w:ind w:left="10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4"/>
              </w:rPr>
              <w:t>Tránsito</w:t>
            </w:r>
            <w:r>
              <w:rPr>
                <w:rFonts w:ascii="Tahoma" w:hAnsi="Tahoma"/>
                <w:b/>
                <w:spacing w:val="-12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(boca</w:t>
            </w:r>
            <w:r>
              <w:rPr>
                <w:rFonts w:ascii="Tahoma" w:hAnsi="Tahoma"/>
                <w:b/>
                <w:spacing w:val="-13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del</w:t>
            </w:r>
            <w:r>
              <w:rPr>
                <w:rFonts w:ascii="Tahoma" w:hAnsi="Tahoma"/>
                <w:b/>
                <w:spacing w:val="-12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Río)</w:t>
            </w:r>
          </w:p>
        </w:tc>
        <w:tc>
          <w:tcPr>
            <w:tcW w:w="2016" w:type="dxa"/>
          </w:tcPr>
          <w:p w:rsidR="00D56C3C" w:rsidRDefault="00074789">
            <w:pPr>
              <w:pStyle w:val="TableParagraph"/>
              <w:ind w:left="11"/>
              <w:jc w:val="center"/>
            </w:pPr>
            <w:r>
              <w:rPr>
                <w:spacing w:val="-2"/>
                <w:w w:val="95"/>
              </w:rPr>
              <w:t>2299860252</w:t>
            </w:r>
          </w:p>
        </w:tc>
        <w:tc>
          <w:tcPr>
            <w:tcW w:w="3826" w:type="dxa"/>
          </w:tcPr>
          <w:p w:rsidR="00D56C3C" w:rsidRDefault="00074789">
            <w:pPr>
              <w:pStyle w:val="TableParagraph"/>
              <w:ind w:left="9"/>
              <w:jc w:val="center"/>
            </w:pPr>
            <w:r>
              <w:rPr>
                <w:w w:val="85"/>
              </w:rPr>
              <w:t>Tránsito</w:t>
            </w:r>
            <w:r>
              <w:rPr>
                <w:spacing w:val="-3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5"/>
              </w:rPr>
              <w:t>vialidad</w:t>
            </w:r>
          </w:p>
        </w:tc>
      </w:tr>
      <w:tr w:rsidR="00D56C3C">
        <w:trPr>
          <w:trHeight w:val="417"/>
        </w:trPr>
        <w:tc>
          <w:tcPr>
            <w:tcW w:w="2943" w:type="dxa"/>
          </w:tcPr>
          <w:p w:rsidR="00D56C3C" w:rsidRDefault="00074789">
            <w:pPr>
              <w:pStyle w:val="TableParagraph"/>
              <w:spacing w:before="3"/>
              <w:ind w:left="10" w:right="1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85"/>
              </w:rPr>
              <w:t>Tránsito</w:t>
            </w:r>
            <w:r>
              <w:rPr>
                <w:rFonts w:ascii="Tahoma" w:hAnsi="Tahoma"/>
                <w:b/>
                <w:spacing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</w:rPr>
              <w:t>(Veracruz)</w:t>
            </w:r>
          </w:p>
        </w:tc>
        <w:tc>
          <w:tcPr>
            <w:tcW w:w="2016" w:type="dxa"/>
          </w:tcPr>
          <w:p w:rsidR="00D56C3C" w:rsidRDefault="00074789">
            <w:pPr>
              <w:pStyle w:val="TableParagraph"/>
              <w:ind w:left="11"/>
              <w:jc w:val="center"/>
            </w:pPr>
            <w:r>
              <w:rPr>
                <w:spacing w:val="-2"/>
                <w:w w:val="95"/>
              </w:rPr>
              <w:t>2299312915</w:t>
            </w:r>
          </w:p>
        </w:tc>
        <w:tc>
          <w:tcPr>
            <w:tcW w:w="3826" w:type="dxa"/>
          </w:tcPr>
          <w:p w:rsidR="00D56C3C" w:rsidRDefault="00074789">
            <w:pPr>
              <w:pStyle w:val="TableParagraph"/>
              <w:ind w:left="9"/>
              <w:jc w:val="center"/>
            </w:pPr>
            <w:r>
              <w:rPr>
                <w:w w:val="85"/>
              </w:rPr>
              <w:t>Tránsito</w:t>
            </w:r>
            <w:r>
              <w:rPr>
                <w:spacing w:val="-3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5"/>
              </w:rPr>
              <w:t>vialidad</w:t>
            </w:r>
          </w:p>
        </w:tc>
      </w:tr>
      <w:tr w:rsidR="00D56C3C">
        <w:trPr>
          <w:trHeight w:val="424"/>
        </w:trPr>
        <w:tc>
          <w:tcPr>
            <w:tcW w:w="2943" w:type="dxa"/>
          </w:tcPr>
          <w:p w:rsidR="00D56C3C" w:rsidRDefault="00074789">
            <w:pPr>
              <w:pStyle w:val="TableParagraph"/>
              <w:spacing w:before="3"/>
              <w:ind w:left="10" w:right="4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>Bomberos</w:t>
            </w:r>
            <w:r>
              <w:rPr>
                <w:rFonts w:ascii="Tahoma"/>
                <w:b/>
                <w:spacing w:val="-5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(Veracruz)</w:t>
            </w:r>
          </w:p>
        </w:tc>
        <w:tc>
          <w:tcPr>
            <w:tcW w:w="2016" w:type="dxa"/>
          </w:tcPr>
          <w:p w:rsidR="00D56C3C" w:rsidRDefault="00074789">
            <w:pPr>
              <w:pStyle w:val="TableParagraph"/>
              <w:ind w:left="11"/>
              <w:jc w:val="center"/>
            </w:pPr>
            <w:r>
              <w:rPr>
                <w:spacing w:val="-2"/>
                <w:w w:val="95"/>
              </w:rPr>
              <w:t>2299375500</w:t>
            </w:r>
          </w:p>
        </w:tc>
        <w:tc>
          <w:tcPr>
            <w:tcW w:w="3826" w:type="dxa"/>
          </w:tcPr>
          <w:p w:rsidR="00D56C3C" w:rsidRDefault="00074789">
            <w:pPr>
              <w:pStyle w:val="TableParagraph"/>
              <w:ind w:left="9" w:right="5"/>
              <w:jc w:val="center"/>
            </w:pPr>
            <w:r>
              <w:t>Combate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Incendios</w:t>
            </w:r>
          </w:p>
        </w:tc>
      </w:tr>
      <w:tr w:rsidR="00D56C3C">
        <w:trPr>
          <w:trHeight w:val="414"/>
        </w:trPr>
        <w:tc>
          <w:tcPr>
            <w:tcW w:w="2943" w:type="dxa"/>
          </w:tcPr>
          <w:p w:rsidR="00D56C3C" w:rsidRDefault="00074789">
            <w:pPr>
              <w:pStyle w:val="TableParagraph"/>
              <w:spacing w:before="3"/>
              <w:ind w:left="10" w:right="4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Bomberos</w:t>
            </w:r>
            <w:r>
              <w:rPr>
                <w:rFonts w:ascii="Tahoma" w:hAnsi="Tahoma"/>
                <w:b/>
                <w:spacing w:val="-9"/>
              </w:rPr>
              <w:t xml:space="preserve"> </w:t>
            </w:r>
            <w:r>
              <w:rPr>
                <w:rFonts w:ascii="Tahoma" w:hAnsi="Tahoma"/>
                <w:b/>
                <w:spacing w:val="-2"/>
              </w:rPr>
              <w:t>(Boca</w:t>
            </w:r>
            <w:r>
              <w:rPr>
                <w:rFonts w:ascii="Tahoma" w:hAnsi="Tahoma"/>
                <w:b/>
                <w:spacing w:val="-10"/>
              </w:rPr>
              <w:t xml:space="preserve"> </w:t>
            </w:r>
            <w:r>
              <w:rPr>
                <w:rFonts w:ascii="Tahoma" w:hAnsi="Tahoma"/>
                <w:b/>
                <w:spacing w:val="-2"/>
              </w:rPr>
              <w:t>del</w:t>
            </w:r>
            <w:r>
              <w:rPr>
                <w:rFonts w:ascii="Tahoma" w:hAnsi="Tahoma"/>
                <w:b/>
                <w:spacing w:val="-8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Río)</w:t>
            </w:r>
          </w:p>
        </w:tc>
        <w:tc>
          <w:tcPr>
            <w:tcW w:w="2016" w:type="dxa"/>
          </w:tcPr>
          <w:p w:rsidR="00D56C3C" w:rsidRDefault="00074789">
            <w:pPr>
              <w:pStyle w:val="TableParagraph"/>
              <w:ind w:left="11"/>
              <w:jc w:val="center"/>
            </w:pPr>
            <w:r>
              <w:rPr>
                <w:spacing w:val="-2"/>
                <w:w w:val="95"/>
              </w:rPr>
              <w:t>2299221853</w:t>
            </w:r>
          </w:p>
        </w:tc>
        <w:tc>
          <w:tcPr>
            <w:tcW w:w="3826" w:type="dxa"/>
          </w:tcPr>
          <w:p w:rsidR="00D56C3C" w:rsidRDefault="00074789">
            <w:pPr>
              <w:pStyle w:val="TableParagraph"/>
              <w:ind w:left="9" w:right="5"/>
              <w:jc w:val="center"/>
            </w:pPr>
            <w:r>
              <w:t>Combate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Incendios</w:t>
            </w:r>
          </w:p>
        </w:tc>
      </w:tr>
      <w:tr w:rsidR="00D56C3C">
        <w:trPr>
          <w:trHeight w:val="270"/>
        </w:trPr>
        <w:tc>
          <w:tcPr>
            <w:tcW w:w="2943" w:type="dxa"/>
          </w:tcPr>
          <w:p w:rsidR="00D56C3C" w:rsidRDefault="00074789">
            <w:pPr>
              <w:pStyle w:val="TableParagraph"/>
              <w:spacing w:before="5" w:line="246" w:lineRule="exact"/>
              <w:ind w:left="10" w:right="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8"/>
              </w:rPr>
              <w:t>Cruz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  <w:spacing w:val="-8"/>
              </w:rPr>
              <w:t>Roja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  <w:spacing w:val="-8"/>
              </w:rPr>
              <w:t>(Veracruz)</w:t>
            </w:r>
          </w:p>
        </w:tc>
        <w:tc>
          <w:tcPr>
            <w:tcW w:w="2016" w:type="dxa"/>
          </w:tcPr>
          <w:p w:rsidR="00D56C3C" w:rsidRDefault="00074789">
            <w:pPr>
              <w:pStyle w:val="TableParagraph"/>
              <w:spacing w:before="4" w:line="247" w:lineRule="exact"/>
              <w:ind w:left="11"/>
              <w:jc w:val="center"/>
            </w:pPr>
            <w:r>
              <w:rPr>
                <w:spacing w:val="-2"/>
                <w:w w:val="95"/>
              </w:rPr>
              <w:t>2299375500</w:t>
            </w:r>
          </w:p>
        </w:tc>
        <w:tc>
          <w:tcPr>
            <w:tcW w:w="3826" w:type="dxa"/>
          </w:tcPr>
          <w:p w:rsidR="00D56C3C" w:rsidRDefault="00074789">
            <w:pPr>
              <w:pStyle w:val="TableParagraph"/>
              <w:spacing w:before="4" w:line="247" w:lineRule="exact"/>
              <w:ind w:left="9" w:right="3"/>
              <w:jc w:val="center"/>
            </w:pPr>
            <w:r>
              <w:t>Atención</w:t>
            </w:r>
            <w:r>
              <w:rPr>
                <w:spacing w:val="18"/>
              </w:rPr>
              <w:t xml:space="preserve"> </w:t>
            </w:r>
            <w:r>
              <w:t>Medica</w:t>
            </w:r>
            <w:r>
              <w:rPr>
                <w:spacing w:val="21"/>
              </w:rPr>
              <w:t xml:space="preserve"> </w:t>
            </w:r>
            <w:r>
              <w:t>de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Emergencia</w:t>
            </w:r>
          </w:p>
        </w:tc>
      </w:tr>
      <w:tr w:rsidR="00D56C3C">
        <w:trPr>
          <w:trHeight w:val="268"/>
        </w:trPr>
        <w:tc>
          <w:tcPr>
            <w:tcW w:w="2943" w:type="dxa"/>
          </w:tcPr>
          <w:p w:rsidR="00D56C3C" w:rsidRDefault="00074789">
            <w:pPr>
              <w:pStyle w:val="TableParagraph"/>
              <w:spacing w:before="3" w:line="246" w:lineRule="exact"/>
              <w:ind w:left="10" w:right="4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Cruz</w:t>
            </w:r>
            <w:r>
              <w:rPr>
                <w:rFonts w:ascii="Tahoma" w:hAnsi="Tahoma"/>
                <w:b/>
                <w:spacing w:val="-12"/>
              </w:rPr>
              <w:t xml:space="preserve"> </w:t>
            </w:r>
            <w:r>
              <w:rPr>
                <w:rFonts w:ascii="Tahoma" w:hAnsi="Tahoma"/>
                <w:b/>
                <w:spacing w:val="-2"/>
              </w:rPr>
              <w:t>Roja</w:t>
            </w:r>
            <w:r>
              <w:rPr>
                <w:rFonts w:ascii="Tahoma" w:hAnsi="Tahoma"/>
                <w:b/>
                <w:spacing w:val="-12"/>
              </w:rPr>
              <w:t xml:space="preserve"> </w:t>
            </w:r>
            <w:r>
              <w:rPr>
                <w:rFonts w:ascii="Tahoma" w:hAnsi="Tahoma"/>
                <w:b/>
                <w:spacing w:val="-2"/>
              </w:rPr>
              <w:t>(Boca</w:t>
            </w:r>
            <w:r>
              <w:rPr>
                <w:rFonts w:ascii="Tahoma" w:hAnsi="Tahoma"/>
                <w:b/>
                <w:spacing w:val="-12"/>
              </w:rPr>
              <w:t xml:space="preserve"> </w:t>
            </w:r>
            <w:r>
              <w:rPr>
                <w:rFonts w:ascii="Tahoma" w:hAnsi="Tahoma"/>
                <w:b/>
                <w:spacing w:val="-2"/>
              </w:rPr>
              <w:t>del</w:t>
            </w:r>
            <w:r>
              <w:rPr>
                <w:rFonts w:ascii="Tahoma" w:hAnsi="Tahoma"/>
                <w:b/>
                <w:spacing w:val="-11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Río)</w:t>
            </w:r>
          </w:p>
        </w:tc>
        <w:tc>
          <w:tcPr>
            <w:tcW w:w="2016" w:type="dxa"/>
          </w:tcPr>
          <w:p w:rsidR="00D56C3C" w:rsidRDefault="00074789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spacing w:val="-2"/>
                <w:w w:val="95"/>
              </w:rPr>
              <w:t>2299860027</w:t>
            </w:r>
          </w:p>
        </w:tc>
        <w:tc>
          <w:tcPr>
            <w:tcW w:w="3826" w:type="dxa"/>
          </w:tcPr>
          <w:p w:rsidR="00D56C3C" w:rsidRDefault="00074789">
            <w:pPr>
              <w:pStyle w:val="TableParagraph"/>
              <w:spacing w:line="247" w:lineRule="exact"/>
              <w:ind w:left="9" w:right="3"/>
              <w:jc w:val="center"/>
            </w:pPr>
            <w:r>
              <w:t>Atención</w:t>
            </w:r>
            <w:r>
              <w:rPr>
                <w:spacing w:val="18"/>
              </w:rPr>
              <w:t xml:space="preserve"> </w:t>
            </w:r>
            <w:r>
              <w:t>Medica</w:t>
            </w:r>
            <w:r>
              <w:rPr>
                <w:spacing w:val="21"/>
              </w:rPr>
              <w:t xml:space="preserve"> </w:t>
            </w:r>
            <w:r>
              <w:t>de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Emergencia</w:t>
            </w:r>
          </w:p>
        </w:tc>
      </w:tr>
      <w:tr w:rsidR="00D56C3C">
        <w:trPr>
          <w:trHeight w:val="539"/>
        </w:trPr>
        <w:tc>
          <w:tcPr>
            <w:tcW w:w="2943" w:type="dxa"/>
          </w:tcPr>
          <w:p w:rsidR="00D56C3C" w:rsidRDefault="00074789">
            <w:pPr>
              <w:pStyle w:val="TableParagraph"/>
              <w:spacing w:before="0" w:line="270" w:lineRule="atLeast"/>
              <w:ind w:left="909" w:hanging="272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4"/>
              </w:rPr>
              <w:t>Protección</w:t>
            </w:r>
            <w:r>
              <w:rPr>
                <w:rFonts w:ascii="Tahoma" w:hAnsi="Tahoma"/>
                <w:b/>
                <w:spacing w:val="-13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 xml:space="preserve">Civil </w:t>
            </w:r>
            <w:r>
              <w:rPr>
                <w:rFonts w:ascii="Tahoma" w:hAnsi="Tahoma"/>
                <w:b/>
                <w:spacing w:val="-2"/>
              </w:rPr>
              <w:t>(Veracruz)</w:t>
            </w:r>
          </w:p>
        </w:tc>
        <w:tc>
          <w:tcPr>
            <w:tcW w:w="2016" w:type="dxa"/>
          </w:tcPr>
          <w:p w:rsidR="00D56C3C" w:rsidRDefault="00074789">
            <w:pPr>
              <w:pStyle w:val="TableParagraph"/>
              <w:spacing w:before="4"/>
              <w:ind w:left="11"/>
              <w:jc w:val="center"/>
            </w:pPr>
            <w:r>
              <w:rPr>
                <w:spacing w:val="-2"/>
                <w:w w:val="95"/>
              </w:rPr>
              <w:t>2299391224</w:t>
            </w:r>
          </w:p>
        </w:tc>
        <w:tc>
          <w:tcPr>
            <w:tcW w:w="3826" w:type="dxa"/>
          </w:tcPr>
          <w:p w:rsidR="00D56C3C" w:rsidRDefault="00074789">
            <w:pPr>
              <w:pStyle w:val="TableParagraph"/>
              <w:spacing w:before="0" w:line="270" w:lineRule="atLeast"/>
              <w:ind w:left="1082" w:hanging="730"/>
            </w:pPr>
            <w:r>
              <w:t>Atención</w:t>
            </w:r>
            <w:r>
              <w:rPr>
                <w:spacing w:val="-19"/>
              </w:rPr>
              <w:t xml:space="preserve"> </w:t>
            </w:r>
            <w:r>
              <w:t>de</w:t>
            </w:r>
            <w:r>
              <w:rPr>
                <w:spacing w:val="-18"/>
              </w:rPr>
              <w:t xml:space="preserve"> </w:t>
            </w:r>
            <w:r>
              <w:t>Emergencias</w:t>
            </w:r>
            <w:r>
              <w:rPr>
                <w:spacing w:val="-18"/>
              </w:rPr>
              <w:t xml:space="preserve"> </w:t>
            </w:r>
            <w:r>
              <w:t>en Protección Civil</w:t>
            </w:r>
          </w:p>
        </w:tc>
      </w:tr>
      <w:tr w:rsidR="00D56C3C">
        <w:trPr>
          <w:trHeight w:val="475"/>
        </w:trPr>
        <w:tc>
          <w:tcPr>
            <w:tcW w:w="2943" w:type="dxa"/>
          </w:tcPr>
          <w:p w:rsidR="00D56C3C" w:rsidRDefault="00074789">
            <w:pPr>
              <w:pStyle w:val="TableParagraph"/>
              <w:spacing w:before="5"/>
              <w:ind w:left="10" w:right="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  <w:w w:val="95"/>
              </w:rPr>
              <w:t>IMSS</w:t>
            </w:r>
          </w:p>
        </w:tc>
        <w:tc>
          <w:tcPr>
            <w:tcW w:w="2016" w:type="dxa"/>
          </w:tcPr>
          <w:p w:rsidR="00D56C3C" w:rsidRDefault="00074789">
            <w:pPr>
              <w:pStyle w:val="TableParagraph"/>
              <w:spacing w:before="4"/>
              <w:ind w:left="11"/>
              <w:jc w:val="center"/>
            </w:pPr>
            <w:r>
              <w:rPr>
                <w:spacing w:val="-2"/>
                <w:w w:val="95"/>
              </w:rPr>
              <w:t>2299221924</w:t>
            </w:r>
          </w:p>
        </w:tc>
        <w:tc>
          <w:tcPr>
            <w:tcW w:w="3826" w:type="dxa"/>
          </w:tcPr>
          <w:p w:rsidR="00D56C3C" w:rsidRDefault="00074789">
            <w:pPr>
              <w:pStyle w:val="TableParagraph"/>
              <w:spacing w:before="4"/>
              <w:ind w:left="9" w:right="2"/>
              <w:jc w:val="center"/>
            </w:pPr>
            <w:r>
              <w:t>Atención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Médica</w:t>
            </w:r>
          </w:p>
        </w:tc>
      </w:tr>
    </w:tbl>
    <w:p w:rsidR="00D56C3C" w:rsidRDefault="00D56C3C">
      <w:pPr>
        <w:pStyle w:val="Textoindependiente"/>
        <w:rPr>
          <w:rFonts w:ascii="Tahoma"/>
          <w:b/>
        </w:rPr>
      </w:pPr>
    </w:p>
    <w:p w:rsidR="00D56C3C" w:rsidRDefault="00D56C3C">
      <w:pPr>
        <w:pStyle w:val="Textoindependiente"/>
        <w:rPr>
          <w:rFonts w:ascii="Tahoma"/>
          <w:b/>
        </w:rPr>
      </w:pPr>
    </w:p>
    <w:p w:rsidR="00D56C3C" w:rsidRDefault="00D56C3C">
      <w:pPr>
        <w:pStyle w:val="Textoindependiente"/>
        <w:spacing w:before="111"/>
        <w:rPr>
          <w:rFonts w:ascii="Tahoma"/>
          <w:b/>
        </w:rPr>
      </w:pPr>
    </w:p>
    <w:p w:rsidR="00D56C3C" w:rsidRDefault="00074789">
      <w:pPr>
        <w:pStyle w:val="Textoindependiente"/>
        <w:spacing w:before="1" w:line="261" w:lineRule="auto"/>
        <w:ind w:left="262" w:right="618"/>
        <w:jc w:val="both"/>
      </w:pPr>
      <w:r>
        <w:rPr>
          <w:rFonts w:ascii="Tahoma" w:hAnsi="Tahoma"/>
          <w:b/>
        </w:rPr>
        <w:t xml:space="preserve">Nota: </w:t>
      </w:r>
      <w:r>
        <w:t>el presente programa deberá actualizarse periódicamente</w:t>
      </w:r>
      <w:r>
        <w:rPr>
          <w:spacing w:val="-1"/>
        </w:rPr>
        <w:t xml:space="preserve"> </w:t>
      </w:r>
      <w:r>
        <w:t>con el objetivo de complementarlo, se deberá considerar los comentarios de los operativos y choferes en dicha actualización.</w:t>
      </w:r>
    </w:p>
    <w:sectPr w:rsidR="00D56C3C">
      <w:pgSz w:w="12240" w:h="15840"/>
      <w:pgMar w:top="1620" w:right="108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92B" w:rsidRDefault="00D2692B" w:rsidP="00DE6EAA">
      <w:r>
        <w:separator/>
      </w:r>
    </w:p>
  </w:endnote>
  <w:endnote w:type="continuationSeparator" w:id="0">
    <w:p w:rsidR="00D2692B" w:rsidRDefault="00D2692B" w:rsidP="00DE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92B" w:rsidRDefault="00D2692B" w:rsidP="00DE6EAA">
      <w:r>
        <w:separator/>
      </w:r>
    </w:p>
  </w:footnote>
  <w:footnote w:type="continuationSeparator" w:id="0">
    <w:p w:rsidR="00D2692B" w:rsidRDefault="00D2692B" w:rsidP="00DE6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EAA" w:rsidRDefault="00FE6442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2647950</wp:posOffset>
              </wp:positionH>
              <wp:positionV relativeFrom="paragraph">
                <wp:posOffset>-76200</wp:posOffset>
              </wp:positionV>
              <wp:extent cx="375285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2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6442" w:rsidRPr="00FE6442" w:rsidRDefault="00FE6442">
                          <w:pP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PROGRAMA DE ATENCION A CONTINGENCIAS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08.5pt;margin-top:-6pt;width:295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" stroked="f">
              <v:textbox style="mso-fit-shape-to-text:t">
                <w:txbxContent>
                  <w:p w:rsidR="00FE6442" w:rsidRPr="00FE6442" w:rsidRDefault="00FE6442">
                    <w:pPr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PROGRAMA DE ATENCION A CONTINGENCIAS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E6EAA">
      <w:rPr>
        <w:noProof/>
        <w:lang w:eastAsia="es-ES"/>
      </w:rPr>
      <w:drawing>
        <wp:anchor distT="0" distB="0" distL="0" distR="0" simplePos="0" relativeHeight="251659264" behindDoc="1" locked="0" layoutInCell="1" allowOverlap="1" wp14:anchorId="40D8EE29" wp14:editId="5D356A8B">
          <wp:simplePos x="0" y="0"/>
          <wp:positionH relativeFrom="page">
            <wp:posOffset>0</wp:posOffset>
          </wp:positionH>
          <wp:positionV relativeFrom="page">
            <wp:posOffset>19050</wp:posOffset>
          </wp:positionV>
          <wp:extent cx="7742555" cy="9876785"/>
          <wp:effectExtent l="0" t="0" r="0" b="0"/>
          <wp:wrapNone/>
          <wp:docPr id="1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2555" cy="9876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63EF"/>
    <w:multiLevelType w:val="hybridMultilevel"/>
    <w:tmpl w:val="36D6F8C8"/>
    <w:lvl w:ilvl="0" w:tplc="95BE0B74">
      <w:numFmt w:val="bullet"/>
      <w:lvlText w:val=""/>
      <w:lvlJc w:val="left"/>
      <w:pPr>
        <w:ind w:left="220" w:hanging="3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7B8537C">
      <w:numFmt w:val="bullet"/>
      <w:lvlText w:val="•"/>
      <w:lvlJc w:val="left"/>
      <w:pPr>
        <w:ind w:left="417" w:hanging="384"/>
      </w:pPr>
      <w:rPr>
        <w:rFonts w:hint="default"/>
        <w:lang w:val="es-ES" w:eastAsia="en-US" w:bidi="ar-SA"/>
      </w:rPr>
    </w:lvl>
    <w:lvl w:ilvl="2" w:tplc="1F5C80BC">
      <w:numFmt w:val="bullet"/>
      <w:lvlText w:val="•"/>
      <w:lvlJc w:val="left"/>
      <w:pPr>
        <w:ind w:left="615" w:hanging="384"/>
      </w:pPr>
      <w:rPr>
        <w:rFonts w:hint="default"/>
        <w:lang w:val="es-ES" w:eastAsia="en-US" w:bidi="ar-SA"/>
      </w:rPr>
    </w:lvl>
    <w:lvl w:ilvl="3" w:tplc="129C5E58">
      <w:numFmt w:val="bullet"/>
      <w:lvlText w:val="•"/>
      <w:lvlJc w:val="left"/>
      <w:pPr>
        <w:ind w:left="813" w:hanging="384"/>
      </w:pPr>
      <w:rPr>
        <w:rFonts w:hint="default"/>
        <w:lang w:val="es-ES" w:eastAsia="en-US" w:bidi="ar-SA"/>
      </w:rPr>
    </w:lvl>
    <w:lvl w:ilvl="4" w:tplc="BAEA2EA4">
      <w:numFmt w:val="bullet"/>
      <w:lvlText w:val="•"/>
      <w:lvlJc w:val="left"/>
      <w:pPr>
        <w:ind w:left="1011" w:hanging="384"/>
      </w:pPr>
      <w:rPr>
        <w:rFonts w:hint="default"/>
        <w:lang w:val="es-ES" w:eastAsia="en-US" w:bidi="ar-SA"/>
      </w:rPr>
    </w:lvl>
    <w:lvl w:ilvl="5" w:tplc="C27C819E">
      <w:numFmt w:val="bullet"/>
      <w:lvlText w:val="•"/>
      <w:lvlJc w:val="left"/>
      <w:pPr>
        <w:ind w:left="1209" w:hanging="384"/>
      </w:pPr>
      <w:rPr>
        <w:rFonts w:hint="default"/>
        <w:lang w:val="es-ES" w:eastAsia="en-US" w:bidi="ar-SA"/>
      </w:rPr>
    </w:lvl>
    <w:lvl w:ilvl="6" w:tplc="21AAEDEE">
      <w:numFmt w:val="bullet"/>
      <w:lvlText w:val="•"/>
      <w:lvlJc w:val="left"/>
      <w:pPr>
        <w:ind w:left="1407" w:hanging="384"/>
      </w:pPr>
      <w:rPr>
        <w:rFonts w:hint="default"/>
        <w:lang w:val="es-ES" w:eastAsia="en-US" w:bidi="ar-SA"/>
      </w:rPr>
    </w:lvl>
    <w:lvl w:ilvl="7" w:tplc="7B9CA576">
      <w:numFmt w:val="bullet"/>
      <w:lvlText w:val="•"/>
      <w:lvlJc w:val="left"/>
      <w:pPr>
        <w:ind w:left="1605" w:hanging="384"/>
      </w:pPr>
      <w:rPr>
        <w:rFonts w:hint="default"/>
        <w:lang w:val="es-ES" w:eastAsia="en-US" w:bidi="ar-SA"/>
      </w:rPr>
    </w:lvl>
    <w:lvl w:ilvl="8" w:tplc="25F22A28">
      <w:numFmt w:val="bullet"/>
      <w:lvlText w:val="•"/>
      <w:lvlJc w:val="left"/>
      <w:pPr>
        <w:ind w:left="1803" w:hanging="384"/>
      </w:pPr>
      <w:rPr>
        <w:rFonts w:hint="default"/>
        <w:lang w:val="es-ES" w:eastAsia="en-US" w:bidi="ar-SA"/>
      </w:rPr>
    </w:lvl>
  </w:abstractNum>
  <w:abstractNum w:abstractNumId="1" w15:restartNumberingAfterBreak="0">
    <w:nsid w:val="08236311"/>
    <w:multiLevelType w:val="hybridMultilevel"/>
    <w:tmpl w:val="C06471C0"/>
    <w:lvl w:ilvl="0" w:tplc="73782268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3DA134E">
      <w:numFmt w:val="bullet"/>
      <w:lvlText w:val=""/>
      <w:lvlJc w:val="left"/>
      <w:pPr>
        <w:ind w:left="1538" w:hanging="5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F58208E8">
      <w:numFmt w:val="bullet"/>
      <w:lvlText w:val="•"/>
      <w:lvlJc w:val="left"/>
      <w:pPr>
        <w:ind w:left="2448" w:hanging="569"/>
      </w:pPr>
      <w:rPr>
        <w:rFonts w:hint="default"/>
        <w:lang w:val="es-ES" w:eastAsia="en-US" w:bidi="ar-SA"/>
      </w:rPr>
    </w:lvl>
    <w:lvl w:ilvl="3" w:tplc="0B72642E">
      <w:numFmt w:val="bullet"/>
      <w:lvlText w:val="•"/>
      <w:lvlJc w:val="left"/>
      <w:pPr>
        <w:ind w:left="3357" w:hanging="569"/>
      </w:pPr>
      <w:rPr>
        <w:rFonts w:hint="default"/>
        <w:lang w:val="es-ES" w:eastAsia="en-US" w:bidi="ar-SA"/>
      </w:rPr>
    </w:lvl>
    <w:lvl w:ilvl="4" w:tplc="CB2E3AE2">
      <w:numFmt w:val="bullet"/>
      <w:lvlText w:val="•"/>
      <w:lvlJc w:val="left"/>
      <w:pPr>
        <w:ind w:left="4266" w:hanging="569"/>
      </w:pPr>
      <w:rPr>
        <w:rFonts w:hint="default"/>
        <w:lang w:val="es-ES" w:eastAsia="en-US" w:bidi="ar-SA"/>
      </w:rPr>
    </w:lvl>
    <w:lvl w:ilvl="5" w:tplc="5EB4B376">
      <w:numFmt w:val="bullet"/>
      <w:lvlText w:val="•"/>
      <w:lvlJc w:val="left"/>
      <w:pPr>
        <w:ind w:left="5175" w:hanging="569"/>
      </w:pPr>
      <w:rPr>
        <w:rFonts w:hint="default"/>
        <w:lang w:val="es-ES" w:eastAsia="en-US" w:bidi="ar-SA"/>
      </w:rPr>
    </w:lvl>
    <w:lvl w:ilvl="6" w:tplc="66C62602">
      <w:numFmt w:val="bullet"/>
      <w:lvlText w:val="•"/>
      <w:lvlJc w:val="left"/>
      <w:pPr>
        <w:ind w:left="6084" w:hanging="569"/>
      </w:pPr>
      <w:rPr>
        <w:rFonts w:hint="default"/>
        <w:lang w:val="es-ES" w:eastAsia="en-US" w:bidi="ar-SA"/>
      </w:rPr>
    </w:lvl>
    <w:lvl w:ilvl="7" w:tplc="88B0640A">
      <w:numFmt w:val="bullet"/>
      <w:lvlText w:val="•"/>
      <w:lvlJc w:val="left"/>
      <w:pPr>
        <w:ind w:left="6993" w:hanging="569"/>
      </w:pPr>
      <w:rPr>
        <w:rFonts w:hint="default"/>
        <w:lang w:val="es-ES" w:eastAsia="en-US" w:bidi="ar-SA"/>
      </w:rPr>
    </w:lvl>
    <w:lvl w:ilvl="8" w:tplc="2C6470A8">
      <w:numFmt w:val="bullet"/>
      <w:lvlText w:val="•"/>
      <w:lvlJc w:val="left"/>
      <w:pPr>
        <w:ind w:left="7902" w:hanging="569"/>
      </w:pPr>
      <w:rPr>
        <w:rFonts w:hint="default"/>
        <w:lang w:val="es-ES" w:eastAsia="en-US" w:bidi="ar-SA"/>
      </w:rPr>
    </w:lvl>
  </w:abstractNum>
  <w:abstractNum w:abstractNumId="2" w15:restartNumberingAfterBreak="0">
    <w:nsid w:val="17EA2333"/>
    <w:multiLevelType w:val="hybridMultilevel"/>
    <w:tmpl w:val="490A7266"/>
    <w:lvl w:ilvl="0" w:tplc="26E455DC">
      <w:numFmt w:val="bullet"/>
      <w:lvlText w:val=""/>
      <w:lvlJc w:val="left"/>
      <w:pPr>
        <w:ind w:left="697" w:hanging="3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8FEDA84">
      <w:numFmt w:val="bullet"/>
      <w:lvlText w:val="•"/>
      <w:lvlJc w:val="left"/>
      <w:pPr>
        <w:ind w:left="849" w:hanging="384"/>
      </w:pPr>
      <w:rPr>
        <w:rFonts w:hint="default"/>
        <w:lang w:val="es-ES" w:eastAsia="en-US" w:bidi="ar-SA"/>
      </w:rPr>
    </w:lvl>
    <w:lvl w:ilvl="2" w:tplc="A9E0ABDA">
      <w:numFmt w:val="bullet"/>
      <w:lvlText w:val="•"/>
      <w:lvlJc w:val="left"/>
      <w:pPr>
        <w:ind w:left="999" w:hanging="384"/>
      </w:pPr>
      <w:rPr>
        <w:rFonts w:hint="default"/>
        <w:lang w:val="es-ES" w:eastAsia="en-US" w:bidi="ar-SA"/>
      </w:rPr>
    </w:lvl>
    <w:lvl w:ilvl="3" w:tplc="6DDAA23E">
      <w:numFmt w:val="bullet"/>
      <w:lvlText w:val="•"/>
      <w:lvlJc w:val="left"/>
      <w:pPr>
        <w:ind w:left="1149" w:hanging="384"/>
      </w:pPr>
      <w:rPr>
        <w:rFonts w:hint="default"/>
        <w:lang w:val="es-ES" w:eastAsia="en-US" w:bidi="ar-SA"/>
      </w:rPr>
    </w:lvl>
    <w:lvl w:ilvl="4" w:tplc="90DA87E6">
      <w:numFmt w:val="bullet"/>
      <w:lvlText w:val="•"/>
      <w:lvlJc w:val="left"/>
      <w:pPr>
        <w:ind w:left="1299" w:hanging="384"/>
      </w:pPr>
      <w:rPr>
        <w:rFonts w:hint="default"/>
        <w:lang w:val="es-ES" w:eastAsia="en-US" w:bidi="ar-SA"/>
      </w:rPr>
    </w:lvl>
    <w:lvl w:ilvl="5" w:tplc="FE2A586E">
      <w:numFmt w:val="bullet"/>
      <w:lvlText w:val="•"/>
      <w:lvlJc w:val="left"/>
      <w:pPr>
        <w:ind w:left="1449" w:hanging="384"/>
      </w:pPr>
      <w:rPr>
        <w:rFonts w:hint="default"/>
        <w:lang w:val="es-ES" w:eastAsia="en-US" w:bidi="ar-SA"/>
      </w:rPr>
    </w:lvl>
    <w:lvl w:ilvl="6" w:tplc="0D560222">
      <w:numFmt w:val="bullet"/>
      <w:lvlText w:val="•"/>
      <w:lvlJc w:val="left"/>
      <w:pPr>
        <w:ind w:left="1599" w:hanging="384"/>
      </w:pPr>
      <w:rPr>
        <w:rFonts w:hint="default"/>
        <w:lang w:val="es-ES" w:eastAsia="en-US" w:bidi="ar-SA"/>
      </w:rPr>
    </w:lvl>
    <w:lvl w:ilvl="7" w:tplc="0D76E7C0">
      <w:numFmt w:val="bullet"/>
      <w:lvlText w:val="•"/>
      <w:lvlJc w:val="left"/>
      <w:pPr>
        <w:ind w:left="1749" w:hanging="384"/>
      </w:pPr>
      <w:rPr>
        <w:rFonts w:hint="default"/>
        <w:lang w:val="es-ES" w:eastAsia="en-US" w:bidi="ar-SA"/>
      </w:rPr>
    </w:lvl>
    <w:lvl w:ilvl="8" w:tplc="3A7ABE96">
      <w:numFmt w:val="bullet"/>
      <w:lvlText w:val="•"/>
      <w:lvlJc w:val="left"/>
      <w:pPr>
        <w:ind w:left="1899" w:hanging="384"/>
      </w:pPr>
      <w:rPr>
        <w:rFonts w:hint="default"/>
        <w:lang w:val="es-ES" w:eastAsia="en-US" w:bidi="ar-SA"/>
      </w:rPr>
    </w:lvl>
  </w:abstractNum>
  <w:abstractNum w:abstractNumId="3" w15:restartNumberingAfterBreak="0">
    <w:nsid w:val="3DA53305"/>
    <w:multiLevelType w:val="hybridMultilevel"/>
    <w:tmpl w:val="FDD8CDAC"/>
    <w:lvl w:ilvl="0" w:tplc="CA907500">
      <w:numFmt w:val="bullet"/>
      <w:lvlText w:val="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D0CC2D8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89A0263C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43BAC028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7AC0730C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F89898CA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24B0C81C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979CD85E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1B8E867A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45C428E"/>
    <w:multiLevelType w:val="hybridMultilevel"/>
    <w:tmpl w:val="13E24250"/>
    <w:lvl w:ilvl="0" w:tplc="7D4A069C">
      <w:numFmt w:val="bullet"/>
      <w:lvlText w:val=""/>
      <w:lvlJc w:val="left"/>
      <w:pPr>
        <w:ind w:left="106" w:hanging="7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7386660">
      <w:numFmt w:val="bullet"/>
      <w:lvlText w:val="•"/>
      <w:lvlJc w:val="left"/>
      <w:pPr>
        <w:ind w:left="309" w:hanging="709"/>
      </w:pPr>
      <w:rPr>
        <w:rFonts w:hint="default"/>
        <w:lang w:val="es-ES" w:eastAsia="en-US" w:bidi="ar-SA"/>
      </w:rPr>
    </w:lvl>
    <w:lvl w:ilvl="2" w:tplc="020AA224">
      <w:numFmt w:val="bullet"/>
      <w:lvlText w:val="•"/>
      <w:lvlJc w:val="left"/>
      <w:pPr>
        <w:ind w:left="519" w:hanging="709"/>
      </w:pPr>
      <w:rPr>
        <w:rFonts w:hint="default"/>
        <w:lang w:val="es-ES" w:eastAsia="en-US" w:bidi="ar-SA"/>
      </w:rPr>
    </w:lvl>
    <w:lvl w:ilvl="3" w:tplc="BB9CF67A">
      <w:numFmt w:val="bullet"/>
      <w:lvlText w:val="•"/>
      <w:lvlJc w:val="left"/>
      <w:pPr>
        <w:ind w:left="729" w:hanging="709"/>
      </w:pPr>
      <w:rPr>
        <w:rFonts w:hint="default"/>
        <w:lang w:val="es-ES" w:eastAsia="en-US" w:bidi="ar-SA"/>
      </w:rPr>
    </w:lvl>
    <w:lvl w:ilvl="4" w:tplc="396AEF2A">
      <w:numFmt w:val="bullet"/>
      <w:lvlText w:val="•"/>
      <w:lvlJc w:val="left"/>
      <w:pPr>
        <w:ind w:left="939" w:hanging="709"/>
      </w:pPr>
      <w:rPr>
        <w:rFonts w:hint="default"/>
        <w:lang w:val="es-ES" w:eastAsia="en-US" w:bidi="ar-SA"/>
      </w:rPr>
    </w:lvl>
    <w:lvl w:ilvl="5" w:tplc="CE066384">
      <w:numFmt w:val="bullet"/>
      <w:lvlText w:val="•"/>
      <w:lvlJc w:val="left"/>
      <w:pPr>
        <w:ind w:left="1149" w:hanging="709"/>
      </w:pPr>
      <w:rPr>
        <w:rFonts w:hint="default"/>
        <w:lang w:val="es-ES" w:eastAsia="en-US" w:bidi="ar-SA"/>
      </w:rPr>
    </w:lvl>
    <w:lvl w:ilvl="6" w:tplc="1C9AA7AE">
      <w:numFmt w:val="bullet"/>
      <w:lvlText w:val="•"/>
      <w:lvlJc w:val="left"/>
      <w:pPr>
        <w:ind w:left="1359" w:hanging="709"/>
      </w:pPr>
      <w:rPr>
        <w:rFonts w:hint="default"/>
        <w:lang w:val="es-ES" w:eastAsia="en-US" w:bidi="ar-SA"/>
      </w:rPr>
    </w:lvl>
    <w:lvl w:ilvl="7" w:tplc="7196FAB0">
      <w:numFmt w:val="bullet"/>
      <w:lvlText w:val="•"/>
      <w:lvlJc w:val="left"/>
      <w:pPr>
        <w:ind w:left="1569" w:hanging="709"/>
      </w:pPr>
      <w:rPr>
        <w:rFonts w:hint="default"/>
        <w:lang w:val="es-ES" w:eastAsia="en-US" w:bidi="ar-SA"/>
      </w:rPr>
    </w:lvl>
    <w:lvl w:ilvl="8" w:tplc="F07A0F1A">
      <w:numFmt w:val="bullet"/>
      <w:lvlText w:val="•"/>
      <w:lvlJc w:val="left"/>
      <w:pPr>
        <w:ind w:left="1779" w:hanging="709"/>
      </w:pPr>
      <w:rPr>
        <w:rFonts w:hint="default"/>
        <w:lang w:val="es-ES" w:eastAsia="en-US" w:bidi="ar-SA"/>
      </w:rPr>
    </w:lvl>
  </w:abstractNum>
  <w:abstractNum w:abstractNumId="5" w15:restartNumberingAfterBreak="0">
    <w:nsid w:val="46531258"/>
    <w:multiLevelType w:val="hybridMultilevel"/>
    <w:tmpl w:val="DDCA1FFE"/>
    <w:lvl w:ilvl="0" w:tplc="AAD8B88A">
      <w:numFmt w:val="bullet"/>
      <w:lvlText w:val="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562578C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FF40C17C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6512E3CE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14707FAC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64E2BE4E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5D66651A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13283F0E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8A0C6F26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48AB7C4E"/>
    <w:multiLevelType w:val="hybridMultilevel"/>
    <w:tmpl w:val="427E3728"/>
    <w:lvl w:ilvl="0" w:tplc="5844BEA0">
      <w:numFmt w:val="bullet"/>
      <w:lvlText w:val=""/>
      <w:lvlJc w:val="left"/>
      <w:pPr>
        <w:ind w:left="10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0CC6460">
      <w:numFmt w:val="bullet"/>
      <w:lvlText w:val="•"/>
      <w:lvlJc w:val="left"/>
      <w:pPr>
        <w:ind w:left="1890" w:hanging="360"/>
      </w:pPr>
      <w:rPr>
        <w:rFonts w:hint="default"/>
        <w:lang w:val="es-ES" w:eastAsia="en-US" w:bidi="ar-SA"/>
      </w:rPr>
    </w:lvl>
    <w:lvl w:ilvl="2" w:tplc="2B2CB8AC">
      <w:numFmt w:val="bullet"/>
      <w:lvlText w:val="•"/>
      <w:lvlJc w:val="left"/>
      <w:pPr>
        <w:ind w:left="2760" w:hanging="360"/>
      </w:pPr>
      <w:rPr>
        <w:rFonts w:hint="default"/>
        <w:lang w:val="es-ES" w:eastAsia="en-US" w:bidi="ar-SA"/>
      </w:rPr>
    </w:lvl>
    <w:lvl w:ilvl="3" w:tplc="3F200822">
      <w:numFmt w:val="bullet"/>
      <w:lvlText w:val="•"/>
      <w:lvlJc w:val="left"/>
      <w:pPr>
        <w:ind w:left="3630" w:hanging="360"/>
      </w:pPr>
      <w:rPr>
        <w:rFonts w:hint="default"/>
        <w:lang w:val="es-ES" w:eastAsia="en-US" w:bidi="ar-SA"/>
      </w:rPr>
    </w:lvl>
    <w:lvl w:ilvl="4" w:tplc="4CF25AC2">
      <w:numFmt w:val="bullet"/>
      <w:lvlText w:val="•"/>
      <w:lvlJc w:val="left"/>
      <w:pPr>
        <w:ind w:left="4500" w:hanging="360"/>
      </w:pPr>
      <w:rPr>
        <w:rFonts w:hint="default"/>
        <w:lang w:val="es-ES" w:eastAsia="en-US" w:bidi="ar-SA"/>
      </w:rPr>
    </w:lvl>
    <w:lvl w:ilvl="5" w:tplc="24D8C5A8">
      <w:numFmt w:val="bullet"/>
      <w:lvlText w:val="•"/>
      <w:lvlJc w:val="left"/>
      <w:pPr>
        <w:ind w:left="5370" w:hanging="360"/>
      </w:pPr>
      <w:rPr>
        <w:rFonts w:hint="default"/>
        <w:lang w:val="es-ES" w:eastAsia="en-US" w:bidi="ar-SA"/>
      </w:rPr>
    </w:lvl>
    <w:lvl w:ilvl="6" w:tplc="7674DA04">
      <w:numFmt w:val="bullet"/>
      <w:lvlText w:val="•"/>
      <w:lvlJc w:val="left"/>
      <w:pPr>
        <w:ind w:left="6240" w:hanging="360"/>
      </w:pPr>
      <w:rPr>
        <w:rFonts w:hint="default"/>
        <w:lang w:val="es-ES" w:eastAsia="en-US" w:bidi="ar-SA"/>
      </w:rPr>
    </w:lvl>
    <w:lvl w:ilvl="7" w:tplc="5AF61EE0">
      <w:numFmt w:val="bullet"/>
      <w:lvlText w:val="•"/>
      <w:lvlJc w:val="left"/>
      <w:pPr>
        <w:ind w:left="7110" w:hanging="360"/>
      </w:pPr>
      <w:rPr>
        <w:rFonts w:hint="default"/>
        <w:lang w:val="es-ES" w:eastAsia="en-US" w:bidi="ar-SA"/>
      </w:rPr>
    </w:lvl>
    <w:lvl w:ilvl="8" w:tplc="BBC28460">
      <w:numFmt w:val="bullet"/>
      <w:lvlText w:val="•"/>
      <w:lvlJc w:val="left"/>
      <w:pPr>
        <w:ind w:left="7980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50E51EAC"/>
    <w:multiLevelType w:val="hybridMultilevel"/>
    <w:tmpl w:val="E494B5CC"/>
    <w:lvl w:ilvl="0" w:tplc="C39A9C46">
      <w:numFmt w:val="bullet"/>
      <w:lvlText w:val=""/>
      <w:lvlJc w:val="left"/>
      <w:pPr>
        <w:ind w:left="174" w:hanging="3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F8E5032">
      <w:numFmt w:val="bullet"/>
      <w:lvlText w:val="•"/>
      <w:lvlJc w:val="left"/>
      <w:pPr>
        <w:ind w:left="381" w:hanging="320"/>
      </w:pPr>
      <w:rPr>
        <w:rFonts w:hint="default"/>
        <w:lang w:val="es-ES" w:eastAsia="en-US" w:bidi="ar-SA"/>
      </w:rPr>
    </w:lvl>
    <w:lvl w:ilvl="2" w:tplc="1C2E63E2">
      <w:numFmt w:val="bullet"/>
      <w:lvlText w:val="•"/>
      <w:lvlJc w:val="left"/>
      <w:pPr>
        <w:ind w:left="583" w:hanging="320"/>
      </w:pPr>
      <w:rPr>
        <w:rFonts w:hint="default"/>
        <w:lang w:val="es-ES" w:eastAsia="en-US" w:bidi="ar-SA"/>
      </w:rPr>
    </w:lvl>
    <w:lvl w:ilvl="3" w:tplc="7182E548">
      <w:numFmt w:val="bullet"/>
      <w:lvlText w:val="•"/>
      <w:lvlJc w:val="left"/>
      <w:pPr>
        <w:ind w:left="785" w:hanging="320"/>
      </w:pPr>
      <w:rPr>
        <w:rFonts w:hint="default"/>
        <w:lang w:val="es-ES" w:eastAsia="en-US" w:bidi="ar-SA"/>
      </w:rPr>
    </w:lvl>
    <w:lvl w:ilvl="4" w:tplc="AA4CCB1E">
      <w:numFmt w:val="bullet"/>
      <w:lvlText w:val="•"/>
      <w:lvlJc w:val="left"/>
      <w:pPr>
        <w:ind w:left="987" w:hanging="320"/>
      </w:pPr>
      <w:rPr>
        <w:rFonts w:hint="default"/>
        <w:lang w:val="es-ES" w:eastAsia="en-US" w:bidi="ar-SA"/>
      </w:rPr>
    </w:lvl>
    <w:lvl w:ilvl="5" w:tplc="FB20C0F0">
      <w:numFmt w:val="bullet"/>
      <w:lvlText w:val="•"/>
      <w:lvlJc w:val="left"/>
      <w:pPr>
        <w:ind w:left="1189" w:hanging="320"/>
      </w:pPr>
      <w:rPr>
        <w:rFonts w:hint="default"/>
        <w:lang w:val="es-ES" w:eastAsia="en-US" w:bidi="ar-SA"/>
      </w:rPr>
    </w:lvl>
    <w:lvl w:ilvl="6" w:tplc="47B6A1DA">
      <w:numFmt w:val="bullet"/>
      <w:lvlText w:val="•"/>
      <w:lvlJc w:val="left"/>
      <w:pPr>
        <w:ind w:left="1391" w:hanging="320"/>
      </w:pPr>
      <w:rPr>
        <w:rFonts w:hint="default"/>
        <w:lang w:val="es-ES" w:eastAsia="en-US" w:bidi="ar-SA"/>
      </w:rPr>
    </w:lvl>
    <w:lvl w:ilvl="7" w:tplc="B6D6C3C6">
      <w:numFmt w:val="bullet"/>
      <w:lvlText w:val="•"/>
      <w:lvlJc w:val="left"/>
      <w:pPr>
        <w:ind w:left="1593" w:hanging="320"/>
      </w:pPr>
      <w:rPr>
        <w:rFonts w:hint="default"/>
        <w:lang w:val="es-ES" w:eastAsia="en-US" w:bidi="ar-SA"/>
      </w:rPr>
    </w:lvl>
    <w:lvl w:ilvl="8" w:tplc="F6023EC2">
      <w:numFmt w:val="bullet"/>
      <w:lvlText w:val="•"/>
      <w:lvlJc w:val="left"/>
      <w:pPr>
        <w:ind w:left="1795" w:hanging="320"/>
      </w:pPr>
      <w:rPr>
        <w:rFonts w:hint="default"/>
        <w:lang w:val="es-ES" w:eastAsia="en-US" w:bidi="ar-SA"/>
      </w:rPr>
    </w:lvl>
  </w:abstractNum>
  <w:abstractNum w:abstractNumId="8" w15:restartNumberingAfterBreak="0">
    <w:nsid w:val="521001EE"/>
    <w:multiLevelType w:val="hybridMultilevel"/>
    <w:tmpl w:val="8CD8D1B4"/>
    <w:lvl w:ilvl="0" w:tplc="71181EEE">
      <w:numFmt w:val="bullet"/>
      <w:lvlText w:val=""/>
      <w:lvlJc w:val="left"/>
      <w:pPr>
        <w:ind w:left="121" w:hanging="30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7265F4A">
      <w:numFmt w:val="bullet"/>
      <w:lvlText w:val="•"/>
      <w:lvlJc w:val="left"/>
      <w:pPr>
        <w:ind w:left="327" w:hanging="305"/>
      </w:pPr>
      <w:rPr>
        <w:rFonts w:hint="default"/>
        <w:lang w:val="es-ES" w:eastAsia="en-US" w:bidi="ar-SA"/>
      </w:rPr>
    </w:lvl>
    <w:lvl w:ilvl="2" w:tplc="2C4CEC22">
      <w:numFmt w:val="bullet"/>
      <w:lvlText w:val="•"/>
      <w:lvlJc w:val="left"/>
      <w:pPr>
        <w:ind w:left="535" w:hanging="305"/>
      </w:pPr>
      <w:rPr>
        <w:rFonts w:hint="default"/>
        <w:lang w:val="es-ES" w:eastAsia="en-US" w:bidi="ar-SA"/>
      </w:rPr>
    </w:lvl>
    <w:lvl w:ilvl="3" w:tplc="95288810">
      <w:numFmt w:val="bullet"/>
      <w:lvlText w:val="•"/>
      <w:lvlJc w:val="left"/>
      <w:pPr>
        <w:ind w:left="742" w:hanging="305"/>
      </w:pPr>
      <w:rPr>
        <w:rFonts w:hint="default"/>
        <w:lang w:val="es-ES" w:eastAsia="en-US" w:bidi="ar-SA"/>
      </w:rPr>
    </w:lvl>
    <w:lvl w:ilvl="4" w:tplc="6FEACAB4">
      <w:numFmt w:val="bullet"/>
      <w:lvlText w:val="•"/>
      <w:lvlJc w:val="left"/>
      <w:pPr>
        <w:ind w:left="950" w:hanging="305"/>
      </w:pPr>
      <w:rPr>
        <w:rFonts w:hint="default"/>
        <w:lang w:val="es-ES" w:eastAsia="en-US" w:bidi="ar-SA"/>
      </w:rPr>
    </w:lvl>
    <w:lvl w:ilvl="5" w:tplc="16A04EFE">
      <w:numFmt w:val="bullet"/>
      <w:lvlText w:val="•"/>
      <w:lvlJc w:val="left"/>
      <w:pPr>
        <w:ind w:left="1158" w:hanging="305"/>
      </w:pPr>
      <w:rPr>
        <w:rFonts w:hint="default"/>
        <w:lang w:val="es-ES" w:eastAsia="en-US" w:bidi="ar-SA"/>
      </w:rPr>
    </w:lvl>
    <w:lvl w:ilvl="6" w:tplc="B4803B58">
      <w:numFmt w:val="bullet"/>
      <w:lvlText w:val="•"/>
      <w:lvlJc w:val="left"/>
      <w:pPr>
        <w:ind w:left="1365" w:hanging="305"/>
      </w:pPr>
      <w:rPr>
        <w:rFonts w:hint="default"/>
        <w:lang w:val="es-ES" w:eastAsia="en-US" w:bidi="ar-SA"/>
      </w:rPr>
    </w:lvl>
    <w:lvl w:ilvl="7" w:tplc="2452EB18">
      <w:numFmt w:val="bullet"/>
      <w:lvlText w:val="•"/>
      <w:lvlJc w:val="left"/>
      <w:pPr>
        <w:ind w:left="1573" w:hanging="305"/>
      </w:pPr>
      <w:rPr>
        <w:rFonts w:hint="default"/>
        <w:lang w:val="es-ES" w:eastAsia="en-US" w:bidi="ar-SA"/>
      </w:rPr>
    </w:lvl>
    <w:lvl w:ilvl="8" w:tplc="B658BC38">
      <w:numFmt w:val="bullet"/>
      <w:lvlText w:val="•"/>
      <w:lvlJc w:val="left"/>
      <w:pPr>
        <w:ind w:left="1780" w:hanging="305"/>
      </w:pPr>
      <w:rPr>
        <w:rFonts w:hint="default"/>
        <w:lang w:val="es-ES" w:eastAsia="en-US" w:bidi="ar-SA"/>
      </w:rPr>
    </w:lvl>
  </w:abstractNum>
  <w:abstractNum w:abstractNumId="9" w15:restartNumberingAfterBreak="0">
    <w:nsid w:val="5A2177E5"/>
    <w:multiLevelType w:val="hybridMultilevel"/>
    <w:tmpl w:val="D6F045EC"/>
    <w:lvl w:ilvl="0" w:tplc="C888B586">
      <w:numFmt w:val="bullet"/>
      <w:lvlText w:val=""/>
      <w:lvlJc w:val="left"/>
      <w:pPr>
        <w:ind w:left="107" w:hanging="3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6109D56">
      <w:numFmt w:val="bullet"/>
      <w:lvlText w:val="•"/>
      <w:lvlJc w:val="left"/>
      <w:pPr>
        <w:ind w:left="309" w:hanging="320"/>
      </w:pPr>
      <w:rPr>
        <w:rFonts w:hint="default"/>
        <w:lang w:val="es-ES" w:eastAsia="en-US" w:bidi="ar-SA"/>
      </w:rPr>
    </w:lvl>
    <w:lvl w:ilvl="2" w:tplc="5258693E">
      <w:numFmt w:val="bullet"/>
      <w:lvlText w:val="•"/>
      <w:lvlJc w:val="left"/>
      <w:pPr>
        <w:ind w:left="519" w:hanging="320"/>
      </w:pPr>
      <w:rPr>
        <w:rFonts w:hint="default"/>
        <w:lang w:val="es-ES" w:eastAsia="en-US" w:bidi="ar-SA"/>
      </w:rPr>
    </w:lvl>
    <w:lvl w:ilvl="3" w:tplc="E3E08B7A">
      <w:numFmt w:val="bullet"/>
      <w:lvlText w:val="•"/>
      <w:lvlJc w:val="left"/>
      <w:pPr>
        <w:ind w:left="729" w:hanging="320"/>
      </w:pPr>
      <w:rPr>
        <w:rFonts w:hint="default"/>
        <w:lang w:val="es-ES" w:eastAsia="en-US" w:bidi="ar-SA"/>
      </w:rPr>
    </w:lvl>
    <w:lvl w:ilvl="4" w:tplc="42762D98">
      <w:numFmt w:val="bullet"/>
      <w:lvlText w:val="•"/>
      <w:lvlJc w:val="left"/>
      <w:pPr>
        <w:ind w:left="939" w:hanging="320"/>
      </w:pPr>
      <w:rPr>
        <w:rFonts w:hint="default"/>
        <w:lang w:val="es-ES" w:eastAsia="en-US" w:bidi="ar-SA"/>
      </w:rPr>
    </w:lvl>
    <w:lvl w:ilvl="5" w:tplc="8DD239AA">
      <w:numFmt w:val="bullet"/>
      <w:lvlText w:val="•"/>
      <w:lvlJc w:val="left"/>
      <w:pPr>
        <w:ind w:left="1149" w:hanging="320"/>
      </w:pPr>
      <w:rPr>
        <w:rFonts w:hint="default"/>
        <w:lang w:val="es-ES" w:eastAsia="en-US" w:bidi="ar-SA"/>
      </w:rPr>
    </w:lvl>
    <w:lvl w:ilvl="6" w:tplc="8E62CFDC">
      <w:numFmt w:val="bullet"/>
      <w:lvlText w:val="•"/>
      <w:lvlJc w:val="left"/>
      <w:pPr>
        <w:ind w:left="1359" w:hanging="320"/>
      </w:pPr>
      <w:rPr>
        <w:rFonts w:hint="default"/>
        <w:lang w:val="es-ES" w:eastAsia="en-US" w:bidi="ar-SA"/>
      </w:rPr>
    </w:lvl>
    <w:lvl w:ilvl="7" w:tplc="B1EC2D46">
      <w:numFmt w:val="bullet"/>
      <w:lvlText w:val="•"/>
      <w:lvlJc w:val="left"/>
      <w:pPr>
        <w:ind w:left="1569" w:hanging="320"/>
      </w:pPr>
      <w:rPr>
        <w:rFonts w:hint="default"/>
        <w:lang w:val="es-ES" w:eastAsia="en-US" w:bidi="ar-SA"/>
      </w:rPr>
    </w:lvl>
    <w:lvl w:ilvl="8" w:tplc="5650CC70">
      <w:numFmt w:val="bullet"/>
      <w:lvlText w:val="•"/>
      <w:lvlJc w:val="left"/>
      <w:pPr>
        <w:ind w:left="1779" w:hanging="320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56C3C"/>
    <w:rsid w:val="00074789"/>
    <w:rsid w:val="00D2692B"/>
    <w:rsid w:val="00D56C3C"/>
    <w:rsid w:val="00DE6EAA"/>
    <w:rsid w:val="00FE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3BE86"/>
  <w15:docId w15:val="{9EF59296-47B4-4C12-A350-B4FD437C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1"/>
    <w:qFormat/>
    <w:pPr>
      <w:spacing w:before="86"/>
      <w:ind w:right="356"/>
      <w:jc w:val="center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62"/>
      <w:jc w:val="both"/>
      <w:outlineLvl w:val="1"/>
    </w:pPr>
    <w:rPr>
      <w:rFonts w:ascii="Tahoma" w:eastAsia="Tahoma" w:hAnsi="Tahoma" w:cs="Tahoma"/>
      <w:b/>
      <w:bCs/>
    </w:rPr>
  </w:style>
  <w:style w:type="paragraph" w:styleId="Ttulo3">
    <w:name w:val="heading 3"/>
    <w:basedOn w:val="Normal"/>
    <w:uiPriority w:val="1"/>
    <w:qFormat/>
    <w:pPr>
      <w:spacing w:before="21"/>
      <w:ind w:left="262"/>
      <w:outlineLvl w:val="2"/>
    </w:pPr>
    <w:rPr>
      <w:rFonts w:ascii="Tahoma" w:eastAsia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80" w:hanging="359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DE6E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6EAA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E6E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EAA"/>
    <w:rPr>
      <w:rFonts w:ascii="Verdana" w:eastAsia="Verdana" w:hAnsi="Verdana" w:cs="Verdan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644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442"/>
    <w:rPr>
      <w:rFonts w:ascii="Segoe UI" w:eastAsia="Verdan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cion@ecoseptic.mx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entasver@invermexmt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2053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Lupis</cp:lastModifiedBy>
  <cp:revision>3</cp:revision>
  <cp:lastPrinted>2025-04-24T03:35:00Z</cp:lastPrinted>
  <dcterms:created xsi:type="dcterms:W3CDTF">2025-04-23T20:01:00Z</dcterms:created>
  <dcterms:modified xsi:type="dcterms:W3CDTF">2025-04-24T03:36:00Z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2025-04-23T00:00:00Z</vt:filetime>
  </property>
  <property fmtid="{D5CDD505-2E9C-101B-9397-08002B2CF9AE}" pid="5" name="Producer">
    <vt:lpwstr>Microsoft® Word 2016</vt:lpwstr>
  </property>
</Properties>
</file>