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4" w:rsidRDefault="00E433D4">
      <w:pPr>
        <w:pStyle w:val="Textoindependiente"/>
        <w:ind w:left="159"/>
        <w:rPr>
          <w:rFonts w:ascii="Times New Roman"/>
          <w:sz w:val="20"/>
        </w:rPr>
      </w:pPr>
    </w:p>
    <w:p w:rsidR="008C2FD5" w:rsidRDefault="008C2FD5" w:rsidP="002E57BB">
      <w:pPr>
        <w:spacing w:line="259" w:lineRule="auto"/>
        <w:rPr>
          <w:b/>
          <w:sz w:val="18"/>
        </w:rPr>
      </w:pPr>
      <w:r>
        <w:rPr>
          <w:b/>
          <w:sz w:val="18"/>
        </w:rPr>
        <w:t>VOPAK</w:t>
      </w:r>
      <w:r w:rsidR="00030239">
        <w:rPr>
          <w:b/>
          <w:sz w:val="18"/>
        </w:rPr>
        <w:t xml:space="preserve"> MEXICO, S.A. DE C.V. </w:t>
      </w:r>
    </w:p>
    <w:p w:rsidR="00E433D4" w:rsidRDefault="00030239" w:rsidP="002E57BB">
      <w:pPr>
        <w:spacing w:line="259" w:lineRule="auto"/>
        <w:rPr>
          <w:b/>
          <w:sz w:val="18"/>
        </w:rPr>
      </w:pPr>
      <w:r>
        <w:rPr>
          <w:b/>
          <w:sz w:val="18"/>
        </w:rPr>
        <w:t>ING.</w:t>
      </w:r>
      <w:r w:rsidR="008C2FD5">
        <w:rPr>
          <w:b/>
          <w:sz w:val="18"/>
        </w:rPr>
        <w:t xml:space="preserve"> FRANCISCO CORONADO</w:t>
      </w:r>
    </w:p>
    <w:p w:rsidR="00E433D4" w:rsidRDefault="00030239" w:rsidP="002E57BB">
      <w:pPr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2E57BB" w:rsidRDefault="00030239" w:rsidP="002E57BB">
      <w:pPr>
        <w:spacing w:line="259" w:lineRule="auto"/>
        <w:jc w:val="right"/>
        <w:rPr>
          <w:b/>
          <w:spacing w:val="-10"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</w:p>
    <w:p w:rsidR="00E433D4" w:rsidRDefault="00030239" w:rsidP="002E57BB">
      <w:pPr>
        <w:spacing w:line="259" w:lineRule="auto"/>
        <w:jc w:val="right"/>
        <w:rPr>
          <w:b/>
          <w:sz w:val="18"/>
        </w:rPr>
      </w:pP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:rsidR="00E433D4" w:rsidRDefault="00E433D4">
      <w:pPr>
        <w:pStyle w:val="Textoindependiente"/>
        <w:spacing w:before="18"/>
        <w:ind w:left="0"/>
        <w:rPr>
          <w:b/>
        </w:rPr>
      </w:pPr>
    </w:p>
    <w:p w:rsidR="00E433D4" w:rsidRDefault="00030239" w:rsidP="002E57BB">
      <w:pPr>
        <w:pStyle w:val="Textoindependiente"/>
        <w:spacing w:line="259" w:lineRule="auto"/>
        <w:ind w:left="0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 w:rsidR="008C2FD5">
        <w:rPr>
          <w:b/>
        </w:rPr>
        <w:t>VOPAK MÉ</w:t>
      </w:r>
      <w:r>
        <w:rPr>
          <w:b/>
        </w:rPr>
        <w:t>XICO, S.A. DE C.V.</w:t>
      </w:r>
      <w:r>
        <w:t>, ubicadas en el interior del recinto portuario, en base a lo solicitado.</w:t>
      </w:r>
    </w:p>
    <w:p w:rsidR="00E433D4" w:rsidRDefault="00E433D4">
      <w:pPr>
        <w:pStyle w:val="Textoindependiente"/>
        <w:spacing w:before="17"/>
        <w:ind w:left="0"/>
      </w:pPr>
    </w:p>
    <w:p w:rsidR="00E433D4" w:rsidRDefault="00030239" w:rsidP="002E57BB">
      <w:pPr>
        <w:pStyle w:val="Textoindependiente"/>
        <w:ind w:left="0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:rsidR="00E433D4" w:rsidRDefault="00E433D4">
      <w:pPr>
        <w:pStyle w:val="Textoindependiente"/>
        <w:spacing w:before="6"/>
        <w:ind w:left="0"/>
        <w:rPr>
          <w:sz w:val="14"/>
        </w:rPr>
      </w:pPr>
    </w:p>
    <w:tbl>
      <w:tblPr>
        <w:tblpPr w:leftFromText="180" w:rightFromText="180" w:vertAnchor="text" w:horzAnchor="margin" w:tblpY="270"/>
        <w:tblW w:w="9336" w:type="dxa"/>
        <w:tblLook w:val="04A0" w:firstRow="1" w:lastRow="0" w:firstColumn="1" w:lastColumn="0" w:noHBand="0" w:noVBand="1"/>
      </w:tblPr>
      <w:tblGrid>
        <w:gridCol w:w="822"/>
        <w:gridCol w:w="850"/>
        <w:gridCol w:w="3705"/>
        <w:gridCol w:w="1559"/>
        <w:gridCol w:w="1200"/>
        <w:gridCol w:w="1200"/>
      </w:tblGrid>
      <w:tr w:rsidR="002E57BB" w:rsidRPr="00C63F5D" w:rsidTr="002E57BB">
        <w:trPr>
          <w:trHeight w:val="495"/>
        </w:trPr>
        <w:tc>
          <w:tcPr>
            <w:tcW w:w="82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sz w:val="18"/>
                <w:szCs w:val="18"/>
              </w:rPr>
              <w:t>Clave del Residuo</w:t>
            </w:r>
          </w:p>
        </w:tc>
        <w:tc>
          <w:tcPr>
            <w:tcW w:w="3705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559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20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20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79646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sz w:val="18"/>
                <w:szCs w:val="18"/>
              </w:rPr>
              <w:t>Subtotal</w:t>
            </w:r>
          </w:p>
        </w:tc>
      </w:tr>
      <w:tr w:rsidR="002E57BB" w:rsidRPr="00C63F5D" w:rsidTr="002E57BB">
        <w:trPr>
          <w:trHeight w:val="764"/>
        </w:trPr>
        <w:tc>
          <w:tcPr>
            <w:tcW w:w="8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/>
              </w:rPr>
            </w:pPr>
            <w:r w:rsidRPr="006608C2">
              <w:rPr>
                <w:rFonts w:eastAsia="Times New Roman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</w:pPr>
            <w:r w:rsidRPr="006608C2"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>RI-001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6608C2">
              <w:rPr>
                <w:rFonts w:eastAsia="Times New Roman"/>
                <w:color w:val="000000"/>
                <w:sz w:val="18"/>
                <w:szCs w:val="18"/>
              </w:rPr>
              <w:t>Servicio de carga, traslado y disposici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ón final de Residuos de Manejo Especial </w:t>
            </w:r>
            <w:r w:rsidRPr="006608C2">
              <w:rPr>
                <w:rFonts w:eastAsia="Times New Roman"/>
                <w:b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OTROS RESIDUOS ORGÁNICOS </w:t>
            </w:r>
            <w:r w:rsidRPr="006608C2">
              <w:rPr>
                <w:rFonts w:eastAsia="Times New Roman"/>
                <w:b/>
                <w:color w:val="000000"/>
                <w:sz w:val="18"/>
                <w:szCs w:val="18"/>
              </w:rPr>
              <w:t>RSU)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Servicio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2E57BB" w:rsidRPr="00C63F5D" w:rsidRDefault="002E57BB" w:rsidP="002E57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$ 12,722.37</w:t>
            </w:r>
          </w:p>
        </w:tc>
      </w:tr>
    </w:tbl>
    <w:p w:rsidR="00E433D4" w:rsidRDefault="00E433D4">
      <w:pPr>
        <w:pStyle w:val="Textoindependiente"/>
        <w:spacing w:before="175"/>
        <w:ind w:left="0"/>
      </w:pPr>
    </w:p>
    <w:p w:rsidR="00E433D4" w:rsidRDefault="00030239" w:rsidP="002E57BB">
      <w:pPr>
        <w:rPr>
          <w:b/>
          <w:spacing w:val="-2"/>
          <w:sz w:val="18"/>
        </w:rPr>
      </w:pPr>
      <w:r>
        <w:rPr>
          <w:b/>
          <w:spacing w:val="-2"/>
          <w:sz w:val="18"/>
        </w:rPr>
        <w:t>Observaciones:</w:t>
      </w:r>
    </w:p>
    <w:p w:rsidR="003E4CF4" w:rsidRDefault="003E4CF4" w:rsidP="002E57BB">
      <w:pPr>
        <w:rPr>
          <w:b/>
          <w:sz w:val="18"/>
        </w:rPr>
      </w:pPr>
    </w:p>
    <w:p w:rsidR="00E433D4" w:rsidRPr="003E4CF4" w:rsidRDefault="00030239" w:rsidP="003E4CF4">
      <w:pPr>
        <w:pStyle w:val="Prrafodelista"/>
        <w:numPr>
          <w:ilvl w:val="0"/>
          <w:numId w:val="1"/>
        </w:numPr>
        <w:spacing w:line="229" w:lineRule="exact"/>
        <w:ind w:left="993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:rsidR="003E4CF4" w:rsidRDefault="003E4CF4" w:rsidP="003E4CF4">
      <w:pPr>
        <w:pStyle w:val="Prrafodelista"/>
        <w:numPr>
          <w:ilvl w:val="0"/>
          <w:numId w:val="1"/>
        </w:numPr>
        <w:spacing w:line="229" w:lineRule="exact"/>
        <w:ind w:left="993" w:hanging="359"/>
        <w:jc w:val="both"/>
        <w:rPr>
          <w:sz w:val="18"/>
        </w:rPr>
      </w:pPr>
      <w:r>
        <w:rPr>
          <w:spacing w:val="-2"/>
          <w:sz w:val="18"/>
        </w:rPr>
        <w:t xml:space="preserve">La presente propuesta económica es considerando 4 visitas al mes, quedando 1 por semana. </w:t>
      </w:r>
    </w:p>
    <w:p w:rsidR="00E433D4" w:rsidRDefault="00030239" w:rsidP="003E4CF4">
      <w:pPr>
        <w:pStyle w:val="Prrafodelista"/>
        <w:numPr>
          <w:ilvl w:val="0"/>
          <w:numId w:val="1"/>
        </w:numPr>
        <w:spacing w:line="228" w:lineRule="exact"/>
        <w:ind w:left="993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:rsidR="00E433D4" w:rsidRDefault="00030239" w:rsidP="003E4CF4">
      <w:pPr>
        <w:pStyle w:val="Prrafodelista"/>
        <w:numPr>
          <w:ilvl w:val="0"/>
          <w:numId w:val="1"/>
        </w:numPr>
        <w:spacing w:line="229" w:lineRule="exact"/>
        <w:ind w:left="993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bookmarkStart w:id="0" w:name="_GoBack"/>
      <w:bookmarkEnd w:id="0"/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:rsidR="00E433D4" w:rsidRDefault="00030239" w:rsidP="003E4CF4">
      <w:pPr>
        <w:pStyle w:val="Prrafodelista"/>
        <w:numPr>
          <w:ilvl w:val="0"/>
          <w:numId w:val="1"/>
        </w:numPr>
        <w:ind w:left="993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:rsidR="00E433D4" w:rsidRDefault="00030239" w:rsidP="003E4CF4">
      <w:pPr>
        <w:pStyle w:val="Prrafodelista"/>
        <w:numPr>
          <w:ilvl w:val="0"/>
          <w:numId w:val="1"/>
        </w:numPr>
        <w:ind w:left="993"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:rsidR="00E433D4" w:rsidRDefault="00030239" w:rsidP="003E4CF4">
      <w:pPr>
        <w:pStyle w:val="Prrafodelista"/>
        <w:numPr>
          <w:ilvl w:val="0"/>
          <w:numId w:val="1"/>
        </w:numPr>
        <w:ind w:left="993"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:rsidR="00E433D4" w:rsidRDefault="00030239" w:rsidP="003E4CF4">
      <w:pPr>
        <w:pStyle w:val="Prrafodelista"/>
        <w:numPr>
          <w:ilvl w:val="0"/>
          <w:numId w:val="1"/>
        </w:numPr>
        <w:spacing w:line="228" w:lineRule="exact"/>
        <w:ind w:left="993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:rsidR="00E433D4" w:rsidRDefault="00030239" w:rsidP="003E4CF4">
      <w:pPr>
        <w:pStyle w:val="Prrafodelista"/>
        <w:numPr>
          <w:ilvl w:val="0"/>
          <w:numId w:val="1"/>
        </w:numPr>
        <w:spacing w:line="229" w:lineRule="exact"/>
        <w:ind w:left="993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:rsidR="00E433D4" w:rsidRDefault="00030239" w:rsidP="003E4CF4">
      <w:pPr>
        <w:pStyle w:val="Prrafodelista"/>
        <w:numPr>
          <w:ilvl w:val="0"/>
          <w:numId w:val="1"/>
        </w:numPr>
        <w:ind w:left="993"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:rsidR="00E433D4" w:rsidRDefault="00030239" w:rsidP="003E4CF4">
      <w:pPr>
        <w:pStyle w:val="Prrafodelista"/>
        <w:numPr>
          <w:ilvl w:val="0"/>
          <w:numId w:val="1"/>
        </w:numPr>
        <w:ind w:left="993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:rsidR="00E433D4" w:rsidRDefault="00697E90">
      <w:pPr>
        <w:pStyle w:val="Textoindependiente"/>
        <w:spacing w:before="177"/>
        <w:ind w:left="0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3DF72EE" wp14:editId="1E48D74D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735991" cy="1797432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91" cy="1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 w:rsidP="002E57BB">
      <w:pPr>
        <w:pStyle w:val="Textoindependiente"/>
        <w:ind w:left="0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:rsidR="00697E90" w:rsidRDefault="00697E90">
      <w:pPr>
        <w:spacing w:before="176" w:line="259" w:lineRule="auto"/>
        <w:ind w:left="5189" w:right="3612" w:hanging="1313"/>
        <w:rPr>
          <w:b/>
          <w:sz w:val="18"/>
        </w:rPr>
      </w:pPr>
    </w:p>
    <w:p w:rsidR="002E57BB" w:rsidRPr="002E57BB" w:rsidRDefault="002E57BB" w:rsidP="002E57BB">
      <w:pPr>
        <w:pStyle w:val="Textoindependiente"/>
        <w:spacing w:before="40"/>
        <w:ind w:left="0"/>
        <w:jc w:val="center"/>
        <w:rPr>
          <w:b/>
        </w:rPr>
      </w:pPr>
      <w:r w:rsidRPr="002E57BB">
        <w:rPr>
          <w:b/>
        </w:rPr>
        <w:t>H. VERACRUZ, VER., A 21 DE ABRIL DE 2025.</w:t>
      </w:r>
    </w:p>
    <w:p w:rsidR="002E57BB" w:rsidRPr="002E57BB" w:rsidRDefault="002E57BB" w:rsidP="002E57BB">
      <w:pPr>
        <w:pStyle w:val="Textoindependiente"/>
        <w:spacing w:before="40"/>
        <w:ind w:left="0"/>
        <w:jc w:val="center"/>
        <w:rPr>
          <w:b/>
        </w:rPr>
      </w:pPr>
      <w:r w:rsidRPr="002E57BB">
        <w:rPr>
          <w:b/>
        </w:rPr>
        <w:t>ATENTAMENTE</w:t>
      </w:r>
    </w:p>
    <w:p w:rsidR="002E57BB" w:rsidRPr="002E57BB" w:rsidRDefault="002E57BB" w:rsidP="002E57BB">
      <w:pPr>
        <w:pStyle w:val="Textoindependiente"/>
        <w:spacing w:before="40"/>
        <w:jc w:val="center"/>
        <w:rPr>
          <w:b/>
        </w:rPr>
      </w:pPr>
    </w:p>
    <w:p w:rsidR="002E57BB" w:rsidRPr="002E57BB" w:rsidRDefault="002E57BB" w:rsidP="002E57BB">
      <w:pPr>
        <w:pStyle w:val="Textoindependiente"/>
        <w:spacing w:before="40"/>
        <w:jc w:val="center"/>
        <w:rPr>
          <w:b/>
        </w:rPr>
      </w:pPr>
    </w:p>
    <w:p w:rsidR="002E57BB" w:rsidRPr="002E57BB" w:rsidRDefault="002E57BB" w:rsidP="002E57BB">
      <w:pPr>
        <w:pStyle w:val="Textoindependiente"/>
        <w:spacing w:before="40"/>
        <w:jc w:val="center"/>
        <w:rPr>
          <w:b/>
        </w:rPr>
      </w:pPr>
    </w:p>
    <w:p w:rsidR="002E57BB" w:rsidRDefault="002E57BB" w:rsidP="002E57BB">
      <w:pPr>
        <w:pStyle w:val="Textoindependiente"/>
        <w:spacing w:before="40"/>
        <w:ind w:left="0"/>
        <w:jc w:val="center"/>
        <w:rPr>
          <w:b/>
        </w:rPr>
      </w:pPr>
      <w:r w:rsidRPr="002E57BB">
        <w:rPr>
          <w:b/>
        </w:rPr>
        <w:t xml:space="preserve">C.P. JOSÉ RAFAEL DEVEZA MÉNDEZ </w:t>
      </w:r>
    </w:p>
    <w:p w:rsidR="00606077" w:rsidRPr="002E57BB" w:rsidRDefault="002E57BB" w:rsidP="002E57BB">
      <w:pPr>
        <w:pStyle w:val="Textoindependiente"/>
        <w:spacing w:before="40"/>
        <w:ind w:left="0"/>
        <w:jc w:val="center"/>
        <w:rPr>
          <w:b/>
        </w:rPr>
      </w:pPr>
      <w:r w:rsidRPr="002E57BB">
        <w:rPr>
          <w:b/>
        </w:rPr>
        <w:t>REPRESENTANTE LEGAL.</w:t>
      </w:r>
    </w:p>
    <w:p w:rsidR="00E433D4" w:rsidRDefault="00E433D4">
      <w:pPr>
        <w:spacing w:before="21"/>
        <w:ind w:left="7585"/>
        <w:rPr>
          <w:rFonts w:ascii="Arial MT" w:hAnsi="Arial MT"/>
        </w:rPr>
      </w:pPr>
    </w:p>
    <w:sectPr w:rsidR="00E433D4" w:rsidSect="002E57BB">
      <w:headerReference w:type="default" r:id="rId8"/>
      <w:type w:val="continuous"/>
      <w:pgSz w:w="12240" w:h="15840"/>
      <w:pgMar w:top="1702" w:right="1325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07" w:rsidRDefault="005B5607" w:rsidP="002E57BB">
      <w:r>
        <w:separator/>
      </w:r>
    </w:p>
  </w:endnote>
  <w:endnote w:type="continuationSeparator" w:id="0">
    <w:p w:rsidR="005B5607" w:rsidRDefault="005B5607" w:rsidP="002E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07" w:rsidRDefault="005B5607" w:rsidP="002E57BB">
      <w:r>
        <w:separator/>
      </w:r>
    </w:p>
  </w:footnote>
  <w:footnote w:type="continuationSeparator" w:id="0">
    <w:p w:rsidR="005B5607" w:rsidRDefault="005B5607" w:rsidP="002E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7BB" w:rsidRDefault="002E57B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62875" cy="10045906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14" cy="10046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4"/>
    <w:rsid w:val="00020521"/>
    <w:rsid w:val="00030239"/>
    <w:rsid w:val="001674BC"/>
    <w:rsid w:val="001D4731"/>
    <w:rsid w:val="002E57BB"/>
    <w:rsid w:val="00397525"/>
    <w:rsid w:val="003E4CF4"/>
    <w:rsid w:val="005B5607"/>
    <w:rsid w:val="00606077"/>
    <w:rsid w:val="00621E62"/>
    <w:rsid w:val="006608C2"/>
    <w:rsid w:val="00697E90"/>
    <w:rsid w:val="007F0772"/>
    <w:rsid w:val="008C2FD5"/>
    <w:rsid w:val="009F4F72"/>
    <w:rsid w:val="00C63F5D"/>
    <w:rsid w:val="00E4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7A87F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aconcuadrcula">
    <w:name w:val="Table Grid"/>
    <w:basedOn w:val="Tablanormal"/>
    <w:uiPriority w:val="39"/>
    <w:rsid w:val="00C6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C63F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-nfasis6">
    <w:name w:val="List Table 5 Dark Accent 6"/>
    <w:basedOn w:val="Tablanormal"/>
    <w:uiPriority w:val="50"/>
    <w:rsid w:val="00C63F5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E57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57B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57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7B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Invermex</dc:creator>
  <cp:lastModifiedBy>Lupis</cp:lastModifiedBy>
  <cp:revision>4</cp:revision>
  <cp:lastPrinted>2025-04-21T17:42:00Z</cp:lastPrinted>
  <dcterms:created xsi:type="dcterms:W3CDTF">2025-04-21T17:41:00Z</dcterms:created>
  <dcterms:modified xsi:type="dcterms:W3CDTF">2025-04-21T17:48:00Z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